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A00065" w:rsidTr="00562AB0">
        <w:tc>
          <w:tcPr>
            <w:tcW w:w="3190" w:type="dxa"/>
            <w:hideMark/>
          </w:tcPr>
          <w:p w:rsidR="00ED5212" w:rsidRPr="008569A3" w:rsidRDefault="0099123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r w:rsidRPr="008569A3">
              <w:rPr>
                <w:rFonts w:cs="Calibri"/>
                <w:sz w:val="28"/>
                <w:szCs w:val="28"/>
                <w:lang w:eastAsia="ar-SA"/>
              </w:rPr>
              <w:t>15.07</w:t>
            </w:r>
            <w:r w:rsidR="007A5D2A" w:rsidRPr="008569A3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8569A3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8569A3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8569A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</w:p>
          <w:p w:rsidR="00ED5212" w:rsidRPr="008569A3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8569A3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8569A3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8569A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8569A3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DF5F20" w:rsidRPr="008569A3">
              <w:rPr>
                <w:rFonts w:cs="Calibri"/>
                <w:sz w:val="28"/>
                <w:szCs w:val="28"/>
                <w:lang w:eastAsia="ar-SA"/>
              </w:rPr>
              <w:t>20/0</w:t>
            </w:r>
            <w:r w:rsidR="00D71401" w:rsidRPr="008569A3">
              <w:rPr>
                <w:rFonts w:cs="Calibri"/>
                <w:sz w:val="28"/>
                <w:szCs w:val="28"/>
                <w:lang w:eastAsia="ar-SA"/>
              </w:rPr>
              <w:t>6</w:t>
            </w:r>
            <w:r w:rsidR="0057497A" w:rsidRPr="008569A3">
              <w:rPr>
                <w:rFonts w:cs="Calibri"/>
                <w:sz w:val="28"/>
                <w:szCs w:val="28"/>
                <w:lang w:eastAsia="ar-SA"/>
              </w:rPr>
              <w:t>-</w:t>
            </w:r>
            <w:r w:rsidR="00DA7D9E" w:rsidRPr="008569A3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8569A3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6"/>
      </w:tblGrid>
      <w:tr w:rsidR="003B0891" w:rsidTr="00067E69">
        <w:trPr>
          <w:trHeight w:val="1752"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D71401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DF5F20">
              <w:rPr>
                <w:b/>
                <w:bCs/>
                <w:sz w:val="28"/>
                <w:szCs w:val="28"/>
              </w:rPr>
              <w:t xml:space="preserve">0622 </w:t>
            </w:r>
            <w:proofErr w:type="spellStart"/>
            <w:r w:rsidR="00D71401">
              <w:rPr>
                <w:b/>
                <w:bCs/>
                <w:sz w:val="28"/>
                <w:szCs w:val="28"/>
              </w:rPr>
              <w:t>Дылдина</w:t>
            </w:r>
            <w:proofErr w:type="spellEnd"/>
            <w:r w:rsidR="00D71401">
              <w:rPr>
                <w:b/>
                <w:bCs/>
                <w:sz w:val="28"/>
                <w:szCs w:val="28"/>
              </w:rPr>
              <w:t xml:space="preserve"> А.С.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91233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C3741E">
        <w:rPr>
          <w:bCs/>
          <w:sz w:val="28"/>
          <w:szCs w:val="28"/>
        </w:rPr>
        <w:t xml:space="preserve">участковой избирательной комиссии </w:t>
      </w:r>
      <w:r w:rsidR="00411442">
        <w:rPr>
          <w:bCs/>
          <w:sz w:val="28"/>
          <w:szCs w:val="28"/>
        </w:rPr>
        <w:t xml:space="preserve">№ </w:t>
      </w:r>
      <w:r w:rsidR="00DF5F20">
        <w:rPr>
          <w:bCs/>
          <w:sz w:val="28"/>
          <w:szCs w:val="28"/>
        </w:rPr>
        <w:t>0622</w:t>
      </w:r>
      <w:r>
        <w:rPr>
          <w:bCs/>
          <w:sz w:val="28"/>
          <w:szCs w:val="28"/>
        </w:rPr>
        <w:t xml:space="preserve"> </w:t>
      </w:r>
      <w:r w:rsidR="002E2BD4">
        <w:rPr>
          <w:bCs/>
          <w:sz w:val="28"/>
          <w:szCs w:val="28"/>
        </w:rPr>
        <w:t xml:space="preserve">с правом решающего голоса </w:t>
      </w:r>
      <w:proofErr w:type="spellStart"/>
      <w:r w:rsidR="00D71401" w:rsidRPr="00D71401">
        <w:rPr>
          <w:b/>
          <w:bCs/>
          <w:sz w:val="28"/>
          <w:szCs w:val="28"/>
        </w:rPr>
        <w:t>Дылдина</w:t>
      </w:r>
      <w:proofErr w:type="spellEnd"/>
      <w:r w:rsidR="00D71401" w:rsidRPr="00D71401">
        <w:rPr>
          <w:b/>
          <w:bCs/>
          <w:sz w:val="28"/>
          <w:szCs w:val="28"/>
        </w:rPr>
        <w:t xml:space="preserve"> Андрея</w:t>
      </w:r>
      <w:r w:rsidR="00D71401">
        <w:rPr>
          <w:b/>
          <w:bCs/>
          <w:sz w:val="28"/>
          <w:szCs w:val="28"/>
        </w:rPr>
        <w:t xml:space="preserve"> Сергеевича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</w:t>
      </w:r>
      <w:proofErr w:type="gramEnd"/>
      <w:r w:rsidR="00B40D6F" w:rsidRPr="00B40D6F">
        <w:rPr>
          <w:bCs/>
          <w:sz w:val="28"/>
          <w:szCs w:val="28"/>
        </w:rPr>
        <w:t xml:space="preserve">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8B684E" w:rsidRDefault="001B671A" w:rsidP="008B684E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2E2BD4" w:rsidRDefault="00DF5F20" w:rsidP="002E2BD4">
      <w:pPr>
        <w:shd w:val="clear" w:color="auto" w:fill="FFFFFF"/>
        <w:ind w:left="5" w:right="7" w:firstLine="703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1. </w:t>
      </w:r>
      <w:r w:rsidR="007A5D2A" w:rsidRPr="00DF5F20">
        <w:rPr>
          <w:rFonts w:cs="Calibri"/>
          <w:sz w:val="28"/>
          <w:szCs w:val="28"/>
        </w:rPr>
        <w:t>Прекратить д</w:t>
      </w:r>
      <w:r w:rsidR="001B671A" w:rsidRPr="00DF5F20">
        <w:rPr>
          <w:rFonts w:cs="Calibri"/>
          <w:sz w:val="28"/>
          <w:szCs w:val="28"/>
        </w:rPr>
        <w:t>осрочно полномочия члена</w:t>
      </w:r>
      <w:r w:rsidR="00C3741E" w:rsidRPr="00DF5F20">
        <w:rPr>
          <w:rFonts w:cs="Calibri"/>
          <w:sz w:val="28"/>
          <w:szCs w:val="28"/>
        </w:rPr>
        <w:t xml:space="preserve"> </w:t>
      </w:r>
      <w:r w:rsidR="001B671A" w:rsidRPr="00DF5F20">
        <w:rPr>
          <w:rFonts w:cs="Calibri"/>
          <w:sz w:val="28"/>
          <w:szCs w:val="28"/>
        </w:rPr>
        <w:t xml:space="preserve">участковой </w:t>
      </w:r>
      <w:r w:rsidR="002E2BD4">
        <w:rPr>
          <w:rFonts w:cs="Calibri"/>
          <w:sz w:val="28"/>
          <w:szCs w:val="28"/>
        </w:rPr>
        <w:t xml:space="preserve">избирательной </w:t>
      </w:r>
      <w:r w:rsidR="00B40D6F" w:rsidRPr="00DF5F20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DF5F20">
        <w:rPr>
          <w:rFonts w:cs="Calibri"/>
          <w:sz w:val="28"/>
          <w:szCs w:val="28"/>
        </w:rPr>
        <w:t>№</w:t>
      </w:r>
      <w:r w:rsidR="002503FD" w:rsidRPr="00DF5F20">
        <w:rPr>
          <w:rFonts w:cs="Calibri"/>
          <w:sz w:val="28"/>
          <w:szCs w:val="28"/>
        </w:rPr>
        <w:t xml:space="preserve"> </w:t>
      </w:r>
      <w:r w:rsidR="00411442" w:rsidRPr="00DF5F20">
        <w:rPr>
          <w:rFonts w:cs="Calibri"/>
          <w:bCs/>
          <w:sz w:val="28"/>
          <w:szCs w:val="28"/>
        </w:rPr>
        <w:t>0</w:t>
      </w:r>
      <w:r w:rsidRPr="00DF5F20">
        <w:rPr>
          <w:rFonts w:cs="Calibri"/>
          <w:bCs/>
          <w:sz w:val="28"/>
          <w:szCs w:val="28"/>
        </w:rPr>
        <w:t>622</w:t>
      </w:r>
      <w:r w:rsidR="00DD275A" w:rsidRPr="00DF5F20">
        <w:rPr>
          <w:rFonts w:cs="Calibri"/>
          <w:bCs/>
          <w:sz w:val="28"/>
          <w:szCs w:val="28"/>
        </w:rPr>
        <w:t xml:space="preserve"> </w:t>
      </w:r>
      <w:r w:rsidR="002E2BD4" w:rsidRPr="00DF5F20">
        <w:rPr>
          <w:rFonts w:cs="Calibri"/>
          <w:sz w:val="28"/>
          <w:szCs w:val="28"/>
        </w:rPr>
        <w:t xml:space="preserve">с правом решающего голоса  </w:t>
      </w:r>
      <w:proofErr w:type="spellStart"/>
      <w:r w:rsidR="00D71401" w:rsidRPr="00D71401">
        <w:rPr>
          <w:b/>
          <w:bCs/>
          <w:sz w:val="28"/>
          <w:szCs w:val="28"/>
        </w:rPr>
        <w:t>Дылдина</w:t>
      </w:r>
      <w:proofErr w:type="spellEnd"/>
      <w:r w:rsidR="00D71401" w:rsidRPr="00D71401">
        <w:rPr>
          <w:b/>
          <w:bCs/>
          <w:sz w:val="28"/>
          <w:szCs w:val="28"/>
        </w:rPr>
        <w:t xml:space="preserve"> Андрея Сергеевича</w:t>
      </w:r>
      <w:r w:rsidR="00D71401">
        <w:rPr>
          <w:rFonts w:cs="Calibri"/>
          <w:sz w:val="28"/>
          <w:szCs w:val="28"/>
        </w:rPr>
        <w:t>, 1973</w:t>
      </w:r>
      <w:r w:rsidR="00C3741E" w:rsidRPr="00DF5F20">
        <w:rPr>
          <w:rFonts w:cs="Calibri"/>
          <w:sz w:val="28"/>
          <w:szCs w:val="28"/>
        </w:rPr>
        <w:t xml:space="preserve"> </w:t>
      </w:r>
      <w:r w:rsidR="00D71401">
        <w:rPr>
          <w:bCs/>
          <w:sz w:val="28"/>
          <w:szCs w:val="28"/>
        </w:rPr>
        <w:t>года рождения, предложенного</w:t>
      </w:r>
      <w:r w:rsidR="00B40D6F" w:rsidRPr="00DF5F20">
        <w:rPr>
          <w:bCs/>
          <w:sz w:val="28"/>
          <w:szCs w:val="28"/>
        </w:rPr>
        <w:t xml:space="preserve"> в состав комиссии </w:t>
      </w:r>
      <w:r w:rsidR="00D71401">
        <w:rPr>
          <w:sz w:val="28"/>
          <w:szCs w:val="28"/>
        </w:rPr>
        <w:t>политической партией</w:t>
      </w:r>
      <w:r w:rsidR="00D71401" w:rsidRPr="00F64D2E">
        <w:rPr>
          <w:sz w:val="28"/>
          <w:szCs w:val="28"/>
        </w:rPr>
        <w:t xml:space="preserve"> «ПАТРИОТЫ РОССИИ»</w:t>
      </w:r>
      <w:r w:rsidR="00D71401">
        <w:rPr>
          <w:sz w:val="28"/>
          <w:szCs w:val="28"/>
        </w:rPr>
        <w:t>.</w:t>
      </w:r>
    </w:p>
    <w:p w:rsidR="00323913" w:rsidRPr="002E2BD4" w:rsidRDefault="00DF5F20" w:rsidP="002E2BD4">
      <w:pPr>
        <w:shd w:val="clear" w:color="auto" w:fill="FFFFFF"/>
        <w:ind w:left="5" w:right="7"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77D7F">
        <w:rPr>
          <w:rFonts w:cs="Calibri"/>
          <w:sz w:val="28"/>
          <w:szCs w:val="28"/>
        </w:rPr>
        <w:t xml:space="preserve">Направить копию настоящего решения  в </w:t>
      </w:r>
      <w:r w:rsidR="00177D7F">
        <w:rPr>
          <w:rFonts w:cs="Calibri"/>
          <w:sz w:val="28"/>
        </w:rPr>
        <w:t>Избира</w:t>
      </w:r>
      <w:r w:rsidR="00177D7F">
        <w:rPr>
          <w:rFonts w:cs="Calibri"/>
          <w:sz w:val="28"/>
        </w:rPr>
        <w:t xml:space="preserve">тельную комиссию Пермского края, в </w:t>
      </w:r>
      <w:bookmarkStart w:id="0" w:name="_GoBack"/>
      <w:bookmarkEnd w:id="0"/>
      <w:r w:rsidR="002E2BD4">
        <w:rPr>
          <w:sz w:val="28"/>
          <w:szCs w:val="28"/>
        </w:rPr>
        <w:t>Пермское региональное отделение</w:t>
      </w:r>
      <w:r w:rsidR="002E2BD4" w:rsidRPr="00F64D2E">
        <w:rPr>
          <w:sz w:val="28"/>
          <w:szCs w:val="28"/>
        </w:rPr>
        <w:t xml:space="preserve"> полити</w:t>
      </w:r>
      <w:r w:rsidR="002E2BD4">
        <w:rPr>
          <w:sz w:val="28"/>
          <w:szCs w:val="28"/>
        </w:rPr>
        <w:t>ческой партии «ПАТРИОТЫ РОССИИ» и в</w:t>
      </w:r>
      <w:r w:rsidR="00197D99" w:rsidRPr="002E2BD4">
        <w:rPr>
          <w:rFonts w:cs="Calibri"/>
          <w:sz w:val="28"/>
          <w:szCs w:val="28"/>
        </w:rPr>
        <w:t xml:space="preserve"> участковую избирательную комиссию № 0622.</w:t>
      </w:r>
    </w:p>
    <w:p w:rsidR="00DF5F20" w:rsidRDefault="00323913" w:rsidP="00DF5F2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F5F20">
        <w:rPr>
          <w:sz w:val="28"/>
          <w:szCs w:val="28"/>
        </w:rPr>
        <w:t xml:space="preserve">. </w:t>
      </w:r>
      <w:proofErr w:type="gramStart"/>
      <w:r w:rsidR="00991233">
        <w:rPr>
          <w:sz w:val="28"/>
          <w:szCs w:val="28"/>
        </w:rPr>
        <w:t>Р</w:t>
      </w:r>
      <w:r w:rsidR="00991233" w:rsidRPr="00991233">
        <w:rPr>
          <w:sz w:val="28"/>
          <w:szCs w:val="28"/>
        </w:rPr>
        <w:t>азместить  решение</w:t>
      </w:r>
      <w:proofErr w:type="gramEnd"/>
      <w:r w:rsidR="00991233" w:rsidRPr="00991233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991233" w:rsidRDefault="00323913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DF5F20">
        <w:rPr>
          <w:sz w:val="28"/>
          <w:szCs w:val="28"/>
        </w:rPr>
        <w:t xml:space="preserve">. </w:t>
      </w:r>
      <w:proofErr w:type="gramStart"/>
      <w:r w:rsidR="00991233" w:rsidRPr="00DF5F20">
        <w:rPr>
          <w:sz w:val="28"/>
          <w:szCs w:val="28"/>
        </w:rPr>
        <w:t>Контроль за</w:t>
      </w:r>
      <w:proofErr w:type="gramEnd"/>
      <w:r w:rsidR="00991233" w:rsidRPr="00DF5F20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323913" w:rsidRPr="00067E69" w:rsidRDefault="00323913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991233">
              <w:rPr>
                <w:b w:val="0"/>
                <w:sz w:val="28"/>
                <w:szCs w:val="28"/>
              </w:rPr>
              <w:t xml:space="preserve">                   </w:t>
            </w:r>
            <w:r w:rsidR="00272F53">
              <w:rPr>
                <w:b w:val="0"/>
                <w:sz w:val="28"/>
                <w:szCs w:val="28"/>
              </w:rPr>
              <w:t xml:space="preserve"> </w:t>
            </w:r>
            <w:r w:rsidR="00991233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991233">
      <w:pPr>
        <w:jc w:val="both"/>
      </w:pPr>
    </w:p>
    <w:sectPr w:rsidR="00411442" w:rsidSect="009912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2A6" w:rsidRDefault="00E472A6" w:rsidP="008A08BC">
      <w:r>
        <w:separator/>
      </w:r>
    </w:p>
  </w:endnote>
  <w:endnote w:type="continuationSeparator" w:id="0">
    <w:p w:rsidR="00E472A6" w:rsidRDefault="00E472A6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2A6" w:rsidRDefault="00E472A6" w:rsidP="008A08BC">
      <w:r>
        <w:separator/>
      </w:r>
    </w:p>
  </w:footnote>
  <w:footnote w:type="continuationSeparator" w:id="0">
    <w:p w:rsidR="00E472A6" w:rsidRDefault="00E472A6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D28AA88A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67E69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77D7F"/>
    <w:rsid w:val="001945A5"/>
    <w:rsid w:val="00197D99"/>
    <w:rsid w:val="001A7F19"/>
    <w:rsid w:val="001B671A"/>
    <w:rsid w:val="00217048"/>
    <w:rsid w:val="00237817"/>
    <w:rsid w:val="002413E9"/>
    <w:rsid w:val="002503FD"/>
    <w:rsid w:val="002637BD"/>
    <w:rsid w:val="00272412"/>
    <w:rsid w:val="00272F53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E2BD4"/>
    <w:rsid w:val="002E2D83"/>
    <w:rsid w:val="002F28F6"/>
    <w:rsid w:val="00323913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43545"/>
    <w:rsid w:val="0065314E"/>
    <w:rsid w:val="00684637"/>
    <w:rsid w:val="00687231"/>
    <w:rsid w:val="00693061"/>
    <w:rsid w:val="006A393A"/>
    <w:rsid w:val="006B0884"/>
    <w:rsid w:val="006F21B1"/>
    <w:rsid w:val="00701D2D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41F3A"/>
    <w:rsid w:val="008475AB"/>
    <w:rsid w:val="008569A3"/>
    <w:rsid w:val="008575DE"/>
    <w:rsid w:val="0086535E"/>
    <w:rsid w:val="00866BFD"/>
    <w:rsid w:val="00867ED0"/>
    <w:rsid w:val="008725B8"/>
    <w:rsid w:val="00880FE2"/>
    <w:rsid w:val="008A08BC"/>
    <w:rsid w:val="008B684E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233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51E38"/>
    <w:rsid w:val="00A828CF"/>
    <w:rsid w:val="00A926B1"/>
    <w:rsid w:val="00AB2730"/>
    <w:rsid w:val="00AB5D33"/>
    <w:rsid w:val="00AD19A9"/>
    <w:rsid w:val="00AD269C"/>
    <w:rsid w:val="00AE4CE3"/>
    <w:rsid w:val="00AF1373"/>
    <w:rsid w:val="00AF349D"/>
    <w:rsid w:val="00AF7DB6"/>
    <w:rsid w:val="00B03F1E"/>
    <w:rsid w:val="00B10902"/>
    <w:rsid w:val="00B2372B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4B54"/>
    <w:rsid w:val="00C2617C"/>
    <w:rsid w:val="00C3138B"/>
    <w:rsid w:val="00C3741E"/>
    <w:rsid w:val="00C45BD5"/>
    <w:rsid w:val="00C612A8"/>
    <w:rsid w:val="00C809CC"/>
    <w:rsid w:val="00C820FA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362C"/>
    <w:rsid w:val="00D04597"/>
    <w:rsid w:val="00D10501"/>
    <w:rsid w:val="00D2053B"/>
    <w:rsid w:val="00D209CE"/>
    <w:rsid w:val="00D3118F"/>
    <w:rsid w:val="00D65486"/>
    <w:rsid w:val="00D71401"/>
    <w:rsid w:val="00DA61A4"/>
    <w:rsid w:val="00DA7D9E"/>
    <w:rsid w:val="00DD25A6"/>
    <w:rsid w:val="00DD275A"/>
    <w:rsid w:val="00DF5F20"/>
    <w:rsid w:val="00DF6519"/>
    <w:rsid w:val="00E03ACB"/>
    <w:rsid w:val="00E127D5"/>
    <w:rsid w:val="00E15169"/>
    <w:rsid w:val="00E24941"/>
    <w:rsid w:val="00E26D88"/>
    <w:rsid w:val="00E333CA"/>
    <w:rsid w:val="00E42B70"/>
    <w:rsid w:val="00E472A6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1E6E"/>
    <w:rsid w:val="00FC2056"/>
    <w:rsid w:val="00FC6CF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581CD-DD17-452A-A3F7-6A7638C1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50</cp:revision>
  <cp:lastPrinted>2019-07-15T15:13:00Z</cp:lastPrinted>
  <dcterms:created xsi:type="dcterms:W3CDTF">2019-01-29T04:18:00Z</dcterms:created>
  <dcterms:modified xsi:type="dcterms:W3CDTF">2019-07-15T15:13:00Z</dcterms:modified>
</cp:coreProperties>
</file>