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DC2E15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bookmarkStart w:id="0" w:name="_GoBack"/>
            <w:bookmarkEnd w:id="0"/>
            <w:r w:rsidR="00330944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DC2E15">
              <w:rPr>
                <w:rFonts w:cs="Calibri"/>
                <w:b/>
                <w:sz w:val="28"/>
                <w:szCs w:val="28"/>
                <w:lang w:eastAsia="ar-SA"/>
              </w:rPr>
              <w:t>03/02</w:t>
            </w:r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9B3FAC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330944">
              <w:rPr>
                <w:b/>
                <w:bCs/>
                <w:sz w:val="28"/>
                <w:szCs w:val="28"/>
              </w:rPr>
              <w:t>избирательного участка № 0605</w:t>
            </w:r>
            <w:r w:rsidR="009B3FA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56F84">
              <w:rPr>
                <w:b/>
                <w:bCs/>
                <w:sz w:val="28"/>
                <w:szCs w:val="28"/>
              </w:rPr>
              <w:t>Овчинникова</w:t>
            </w:r>
            <w:proofErr w:type="spellEnd"/>
            <w:r w:rsidR="00556F84">
              <w:rPr>
                <w:b/>
                <w:bCs/>
                <w:sz w:val="28"/>
                <w:szCs w:val="28"/>
              </w:rPr>
              <w:t xml:space="preserve"> Ю.М.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Default="003B0891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E127D5" w:rsidRPr="0073096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9E077D">
        <w:rPr>
          <w:bCs/>
          <w:sz w:val="28"/>
          <w:szCs w:val="28"/>
        </w:rPr>
        <w:t>участковой избирательной комиссии</w:t>
      </w:r>
      <w:r w:rsidR="002830D6">
        <w:rPr>
          <w:bCs/>
          <w:sz w:val="28"/>
          <w:szCs w:val="28"/>
        </w:rPr>
        <w:t xml:space="preserve"> № </w:t>
      </w:r>
      <w:r w:rsidR="009B3FAC">
        <w:rPr>
          <w:bCs/>
          <w:sz w:val="28"/>
          <w:szCs w:val="28"/>
        </w:rPr>
        <w:t>0605</w:t>
      </w:r>
      <w:r w:rsidR="009E077D">
        <w:rPr>
          <w:bCs/>
          <w:sz w:val="28"/>
          <w:szCs w:val="28"/>
        </w:rPr>
        <w:t xml:space="preserve"> </w:t>
      </w:r>
      <w:proofErr w:type="spellStart"/>
      <w:r w:rsidR="009B3FAC">
        <w:rPr>
          <w:b/>
          <w:bCs/>
          <w:sz w:val="28"/>
          <w:szCs w:val="28"/>
        </w:rPr>
        <w:t>Овчинникова</w:t>
      </w:r>
      <w:proofErr w:type="spellEnd"/>
      <w:r w:rsidR="009B3FAC">
        <w:rPr>
          <w:b/>
          <w:bCs/>
          <w:sz w:val="28"/>
          <w:szCs w:val="28"/>
        </w:rPr>
        <w:t xml:space="preserve"> Юрия Михайловича 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9E077D">
        <w:rPr>
          <w:bCs/>
          <w:sz w:val="28"/>
          <w:szCs w:val="28"/>
        </w:rPr>
        <w:t xml:space="preserve">сложении полномочий члена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9B3FAC">
        <w:rPr>
          <w:bCs/>
          <w:sz w:val="28"/>
          <w:szCs w:val="28"/>
        </w:rPr>
        <w:t xml:space="preserve"> избирательного участка № 0605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</w:t>
      </w:r>
      <w:proofErr w:type="gramEnd"/>
      <w:r w:rsidR="00B40D6F" w:rsidRPr="00B40D6F">
        <w:rPr>
          <w:bCs/>
          <w:sz w:val="28"/>
          <w:szCs w:val="28"/>
        </w:rPr>
        <w:t xml:space="preserve"> «О территориальных избирательных комиссиях Пермского края»,   </w:t>
      </w: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40D6F" w:rsidRPr="00730961">
        <w:rPr>
          <w:rFonts w:cs="Calibri"/>
          <w:sz w:val="28"/>
          <w:szCs w:val="28"/>
        </w:rPr>
        <w:t>с правом решающего голоса</w:t>
      </w:r>
      <w:r w:rsidR="00B40D6F">
        <w:rPr>
          <w:rFonts w:cs="Calibri"/>
          <w:sz w:val="28"/>
          <w:szCs w:val="28"/>
        </w:rPr>
        <w:t xml:space="preserve"> </w:t>
      </w:r>
      <w:r w:rsidR="001B671A" w:rsidRPr="00730961">
        <w:rPr>
          <w:rFonts w:cs="Calibri"/>
          <w:sz w:val="28"/>
          <w:szCs w:val="28"/>
        </w:rPr>
        <w:t xml:space="preserve"> участковой </w:t>
      </w:r>
      <w:r w:rsidR="00B40D6F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730961">
        <w:rPr>
          <w:rFonts w:cs="Calibri"/>
          <w:sz w:val="28"/>
          <w:szCs w:val="28"/>
        </w:rPr>
        <w:t>№</w:t>
      </w:r>
      <w:r w:rsidR="002503FD" w:rsidRPr="00730961">
        <w:rPr>
          <w:rFonts w:cs="Calibri"/>
          <w:sz w:val="28"/>
          <w:szCs w:val="28"/>
        </w:rPr>
        <w:t xml:space="preserve"> </w:t>
      </w:r>
      <w:r w:rsidR="009B3FAC">
        <w:rPr>
          <w:rFonts w:cs="Calibri"/>
          <w:bCs/>
          <w:sz w:val="28"/>
          <w:szCs w:val="28"/>
        </w:rPr>
        <w:t>0605</w:t>
      </w:r>
      <w:r w:rsidR="009E077D">
        <w:rPr>
          <w:rFonts w:cs="Calibri"/>
          <w:bCs/>
          <w:sz w:val="28"/>
          <w:szCs w:val="28"/>
        </w:rPr>
        <w:t xml:space="preserve"> </w:t>
      </w:r>
      <w:proofErr w:type="spellStart"/>
      <w:r w:rsidR="009B3FAC">
        <w:rPr>
          <w:b/>
          <w:bCs/>
          <w:sz w:val="28"/>
          <w:szCs w:val="28"/>
        </w:rPr>
        <w:t>Овчинникова</w:t>
      </w:r>
      <w:proofErr w:type="spellEnd"/>
      <w:r w:rsidR="009B3FAC">
        <w:rPr>
          <w:b/>
          <w:bCs/>
          <w:sz w:val="28"/>
          <w:szCs w:val="28"/>
        </w:rPr>
        <w:t xml:space="preserve"> Юрия Михайловича</w:t>
      </w:r>
      <w:r w:rsidR="009B3FAC">
        <w:rPr>
          <w:rFonts w:cs="Calibri"/>
          <w:sz w:val="28"/>
          <w:szCs w:val="28"/>
        </w:rPr>
        <w:t>, 1964</w:t>
      </w:r>
      <w:r w:rsidR="00C3741E">
        <w:rPr>
          <w:rFonts w:cs="Calibri"/>
          <w:sz w:val="28"/>
          <w:szCs w:val="28"/>
        </w:rPr>
        <w:t xml:space="preserve"> </w:t>
      </w:r>
      <w:r w:rsidR="009B3FAC">
        <w:rPr>
          <w:bCs/>
          <w:sz w:val="28"/>
          <w:szCs w:val="28"/>
        </w:rPr>
        <w:t>года рождения, предложенного</w:t>
      </w:r>
      <w:r w:rsidR="00B40D6F">
        <w:rPr>
          <w:bCs/>
          <w:sz w:val="28"/>
          <w:szCs w:val="28"/>
        </w:rPr>
        <w:t xml:space="preserve"> в состав комиссии </w:t>
      </w:r>
      <w:r w:rsidR="009B3FAC" w:rsidRPr="00CC589B">
        <w:rPr>
          <w:sz w:val="28"/>
          <w:szCs w:val="28"/>
        </w:rPr>
        <w:t>Пермской краевой территориальной организацией профсоюза работников народного образования и науки РФ</w:t>
      </w:r>
      <w:r w:rsidR="00BF1934">
        <w:rPr>
          <w:sz w:val="28"/>
          <w:szCs w:val="28"/>
        </w:rPr>
        <w:t>.</w:t>
      </w:r>
    </w:p>
    <w:p w:rsidR="005472DA" w:rsidRPr="005472DA" w:rsidRDefault="00CC0502" w:rsidP="005472D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9B3FAC">
        <w:rPr>
          <w:bCs/>
          <w:sz w:val="28"/>
          <w:szCs w:val="28"/>
        </w:rPr>
        <w:t xml:space="preserve"> 0605</w:t>
      </w:r>
      <w:r w:rsidR="00556F84">
        <w:rPr>
          <w:bCs/>
          <w:sz w:val="28"/>
          <w:szCs w:val="28"/>
        </w:rPr>
        <w:t xml:space="preserve"> и до </w:t>
      </w:r>
      <w:r w:rsidR="00556F84" w:rsidRPr="00CC589B">
        <w:rPr>
          <w:sz w:val="28"/>
          <w:szCs w:val="28"/>
        </w:rPr>
        <w:t>Пермской крае</w:t>
      </w:r>
      <w:r w:rsidR="00556F84">
        <w:rPr>
          <w:sz w:val="28"/>
          <w:szCs w:val="28"/>
        </w:rPr>
        <w:t>вой территориальной организации</w:t>
      </w:r>
      <w:r w:rsidR="00556F84" w:rsidRPr="00CC589B">
        <w:rPr>
          <w:sz w:val="28"/>
          <w:szCs w:val="28"/>
        </w:rPr>
        <w:t xml:space="preserve"> профсоюза работников народного образования и науки РФ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</w:p>
    <w:p w:rsidR="00BE28EB" w:rsidRPr="005472DA" w:rsidRDefault="00B40D6F" w:rsidP="005472D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5472DA">
        <w:rPr>
          <w:rFonts w:cs="Calibri"/>
          <w:sz w:val="28"/>
          <w:szCs w:val="28"/>
        </w:rPr>
        <w:t>Разместить</w:t>
      </w:r>
      <w:proofErr w:type="gramEnd"/>
      <w:r w:rsidRPr="005472DA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9B3FAC" w:rsidRPr="009B3FAC" w:rsidRDefault="00E42B70" w:rsidP="009B3FA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556F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7D0" w:rsidRDefault="00EF57D0" w:rsidP="008A08BC">
      <w:r>
        <w:separator/>
      </w:r>
    </w:p>
  </w:endnote>
  <w:endnote w:type="continuationSeparator" w:id="0">
    <w:p w:rsidR="00EF57D0" w:rsidRDefault="00EF57D0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7D0" w:rsidRDefault="00EF57D0" w:rsidP="008A08BC">
      <w:r>
        <w:separator/>
      </w:r>
    </w:p>
  </w:footnote>
  <w:footnote w:type="continuationSeparator" w:id="0">
    <w:p w:rsidR="00EF57D0" w:rsidRDefault="00EF57D0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D26DD"/>
    <w:rsid w:val="001152F3"/>
    <w:rsid w:val="001227FF"/>
    <w:rsid w:val="00122BCD"/>
    <w:rsid w:val="001279B5"/>
    <w:rsid w:val="001332F8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30944"/>
    <w:rsid w:val="0034327D"/>
    <w:rsid w:val="0035143F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472DA"/>
    <w:rsid w:val="00556F84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903C27"/>
    <w:rsid w:val="00910087"/>
    <w:rsid w:val="00910659"/>
    <w:rsid w:val="00913E27"/>
    <w:rsid w:val="00933E9A"/>
    <w:rsid w:val="00955958"/>
    <w:rsid w:val="00956D35"/>
    <w:rsid w:val="00961873"/>
    <w:rsid w:val="00970D2F"/>
    <w:rsid w:val="00980B34"/>
    <w:rsid w:val="00980E09"/>
    <w:rsid w:val="00991350"/>
    <w:rsid w:val="009A2A47"/>
    <w:rsid w:val="009B0DA6"/>
    <w:rsid w:val="009B3FAC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B5D33"/>
    <w:rsid w:val="00AD19A9"/>
    <w:rsid w:val="00AD269C"/>
    <w:rsid w:val="00AE4CE3"/>
    <w:rsid w:val="00AE69EF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04B4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C2E15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57D0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31F1D-C8B0-4B73-8C9B-EF1724BD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42</cp:revision>
  <cp:lastPrinted>2019-06-03T06:31:00Z</cp:lastPrinted>
  <dcterms:created xsi:type="dcterms:W3CDTF">2019-01-29T04:18:00Z</dcterms:created>
  <dcterms:modified xsi:type="dcterms:W3CDTF">2020-03-10T08:59:00Z</dcterms:modified>
</cp:coreProperties>
</file>