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916" w:type="dxa"/>
        <w:tblInd w:w="-963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043"/>
        <w:gridCol w:w="6042"/>
        <w:gridCol w:w="1559"/>
        <w:gridCol w:w="2272"/>
      </w:tblGrid>
      <w:tr w:rsidR="00E246BB" w:rsidRPr="001B7A3E" w:rsidTr="00E246BB">
        <w:trPr>
          <w:trHeight w:val="286"/>
        </w:trPr>
        <w:tc>
          <w:tcPr>
            <w:tcW w:w="1091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E246BB" w:rsidRPr="001B7A3E" w:rsidRDefault="00E246BB" w:rsidP="00F77D55">
            <w:pPr>
              <w:pStyle w:val="a3"/>
              <w:tabs>
                <w:tab w:val="center" w:pos="4960"/>
                <w:tab w:val="left" w:pos="7545"/>
              </w:tabs>
              <w:ind w:firstLine="0"/>
              <w:rPr>
                <w:sz w:val="20"/>
                <w:lang w:eastAsia="en-US"/>
              </w:rPr>
            </w:pPr>
          </w:p>
          <w:p w:rsidR="00762D83" w:rsidRPr="001B7A3E" w:rsidRDefault="00762D83" w:rsidP="001B7A3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b/>
                <w:bCs/>
                <w:color w:val="000000"/>
                <w:sz w:val="20"/>
                <w:szCs w:val="20"/>
                <w:lang w:eastAsia="en-US"/>
              </w:rPr>
              <w:t>ПЛАН РАБОТЫ на</w:t>
            </w:r>
            <w:r w:rsidR="00FA7865" w:rsidRPr="001B7A3E">
              <w:rPr>
                <w:b/>
                <w:bCs/>
                <w:color w:val="000000"/>
                <w:sz w:val="20"/>
                <w:szCs w:val="20"/>
                <w:lang w:eastAsia="en-US"/>
              </w:rPr>
              <w:t xml:space="preserve"> январь 2018</w:t>
            </w:r>
            <w:r w:rsidR="00E246BB" w:rsidRPr="001B7A3E">
              <w:rPr>
                <w:b/>
                <w:bCs/>
                <w:color w:val="000000"/>
                <w:sz w:val="20"/>
                <w:szCs w:val="20"/>
                <w:lang w:eastAsia="en-US"/>
              </w:rPr>
              <w:t xml:space="preserve"> г.</w:t>
            </w:r>
            <w:r w:rsidR="00E246BB" w:rsidRPr="001B7A3E">
              <w:rPr>
                <w:color w:val="000000"/>
                <w:sz w:val="20"/>
                <w:szCs w:val="20"/>
                <w:lang w:eastAsia="en-US"/>
              </w:rPr>
              <w:t xml:space="preserve"> </w:t>
            </w:r>
            <w:bookmarkStart w:id="0" w:name="_GoBack"/>
            <w:bookmarkEnd w:id="0"/>
          </w:p>
          <w:p w:rsidR="00E246BB" w:rsidRPr="001B7A3E" w:rsidRDefault="001B7A3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Территориальная избирательная комиссия   Верещагинского муниципального района</w:t>
            </w:r>
          </w:p>
        </w:tc>
      </w:tr>
      <w:tr w:rsidR="00E246BB" w:rsidRPr="001B7A3E" w:rsidTr="00231248">
        <w:trPr>
          <w:trHeight w:val="397"/>
        </w:trPr>
        <w:tc>
          <w:tcPr>
            <w:tcW w:w="109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E246BB" w:rsidRPr="001B7A3E" w:rsidRDefault="00221EC4" w:rsidP="0091395D">
            <w:pPr>
              <w:autoSpaceDE w:val="0"/>
              <w:autoSpaceDN w:val="0"/>
              <w:adjustRightInd w:val="0"/>
              <w:ind w:left="780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b/>
                <w:bCs/>
                <w:color w:val="000000"/>
                <w:sz w:val="20"/>
                <w:szCs w:val="20"/>
                <w:lang w:eastAsia="en-US"/>
              </w:rPr>
              <w:t>I.</w:t>
            </w:r>
            <w:r w:rsidRPr="001B7A3E">
              <w:rPr>
                <w:b/>
                <w:bCs/>
                <w:color w:val="000000"/>
                <w:sz w:val="20"/>
                <w:szCs w:val="20"/>
                <w:lang w:eastAsia="en-US"/>
              </w:rPr>
              <w:tab/>
              <w:t>Проведение заседаний комиссий (с повесткой)</w:t>
            </w:r>
          </w:p>
        </w:tc>
      </w:tr>
      <w:tr w:rsidR="00E246BB" w:rsidRPr="001B7A3E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6BB" w:rsidRPr="001B7A3E" w:rsidRDefault="00E246B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bCs/>
                <w:color w:val="000000"/>
                <w:sz w:val="20"/>
                <w:szCs w:val="20"/>
                <w:lang w:eastAsia="en-US"/>
              </w:rPr>
              <w:t xml:space="preserve">№ </w:t>
            </w:r>
            <w:proofErr w:type="gramStart"/>
            <w:r w:rsidRPr="001B7A3E">
              <w:rPr>
                <w:bCs/>
                <w:color w:val="000000"/>
                <w:sz w:val="20"/>
                <w:szCs w:val="20"/>
                <w:lang w:eastAsia="en-US"/>
              </w:rPr>
              <w:t>п</w:t>
            </w:r>
            <w:proofErr w:type="gramEnd"/>
            <w:r w:rsidRPr="001B7A3E">
              <w:rPr>
                <w:bCs/>
                <w:color w:val="000000"/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6BB" w:rsidRPr="001B7A3E" w:rsidRDefault="00E246B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bCs/>
                <w:color w:val="000000"/>
                <w:sz w:val="20"/>
                <w:szCs w:val="20"/>
                <w:lang w:eastAsia="en-US"/>
              </w:rPr>
              <w:t xml:space="preserve">Мероприятие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6BB" w:rsidRPr="001B7A3E" w:rsidRDefault="00E246B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bCs/>
                <w:color w:val="000000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46BB" w:rsidRPr="001B7A3E" w:rsidRDefault="00E246B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bCs/>
                <w:color w:val="000000"/>
                <w:sz w:val="20"/>
                <w:szCs w:val="20"/>
                <w:lang w:eastAsia="en-US"/>
              </w:rPr>
              <w:t>Ответственный</w:t>
            </w:r>
          </w:p>
        </w:tc>
      </w:tr>
      <w:tr w:rsidR="00E246BB" w:rsidRPr="001B7A3E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6BB" w:rsidRPr="001B7A3E" w:rsidRDefault="00FA78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1</w:t>
            </w:r>
            <w:r w:rsidR="001B7A3E">
              <w:rPr>
                <w:color w:val="000000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E246BB" w:rsidRPr="001B7A3E" w:rsidRDefault="00E246BB">
            <w:pPr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Решения, необходимые для принятия в указанные сроки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E246BB" w:rsidRPr="001B7A3E" w:rsidRDefault="00FA78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26</w:t>
            </w:r>
            <w:r w:rsidR="007D49E1" w:rsidRPr="001B7A3E">
              <w:rPr>
                <w:color w:val="000000"/>
                <w:sz w:val="20"/>
                <w:szCs w:val="20"/>
                <w:lang w:eastAsia="en-US"/>
              </w:rPr>
              <w:t>.01</w:t>
            </w:r>
            <w:r w:rsidR="00E246BB" w:rsidRPr="001B7A3E">
              <w:rPr>
                <w:color w:val="000000"/>
                <w:sz w:val="20"/>
                <w:szCs w:val="20"/>
                <w:lang w:eastAsia="en-US"/>
              </w:rPr>
              <w:t>.201</w:t>
            </w:r>
            <w:r w:rsidRPr="001B7A3E">
              <w:rPr>
                <w:color w:val="000000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E246BB" w:rsidRPr="001B7A3E" w:rsidRDefault="00E246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председатель ТИК</w:t>
            </w:r>
          </w:p>
        </w:tc>
      </w:tr>
      <w:tr w:rsidR="00FA7865" w:rsidRPr="001B7A3E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865" w:rsidRPr="001B7A3E" w:rsidRDefault="00FA78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2</w:t>
            </w:r>
            <w:r w:rsidR="001B7A3E">
              <w:rPr>
                <w:color w:val="000000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FA7865" w:rsidRPr="001B7A3E" w:rsidRDefault="00FA7865">
            <w:pPr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Принятие решений, касающихся вопросов проведения  выборов Президента Российской Федерации 18 марта 2018 года (согласно соответствующим Календарным планам).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FA7865" w:rsidRPr="001B7A3E" w:rsidRDefault="00FA78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По особому плану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A7865" w:rsidRPr="001B7A3E" w:rsidRDefault="00FA78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</w:tr>
      <w:tr w:rsidR="00391E34" w:rsidRPr="001B7A3E" w:rsidTr="007D4742">
        <w:trPr>
          <w:trHeight w:val="397"/>
        </w:trPr>
        <w:tc>
          <w:tcPr>
            <w:tcW w:w="109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91E34" w:rsidRPr="001B7A3E" w:rsidRDefault="00391E3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b/>
                <w:color w:val="000000"/>
                <w:sz w:val="20"/>
                <w:szCs w:val="20"/>
                <w:lang w:eastAsia="en-US"/>
              </w:rPr>
              <w:tab/>
            </w:r>
            <w:r w:rsidR="00221EC4" w:rsidRPr="001B7A3E">
              <w:rPr>
                <w:b/>
                <w:color w:val="000000"/>
                <w:sz w:val="20"/>
                <w:szCs w:val="20"/>
                <w:lang w:eastAsia="en-US"/>
              </w:rPr>
              <w:t>II.</w:t>
            </w:r>
            <w:r w:rsidR="00221EC4" w:rsidRPr="001B7A3E">
              <w:rPr>
                <w:b/>
                <w:color w:val="000000"/>
                <w:sz w:val="20"/>
                <w:szCs w:val="20"/>
                <w:lang w:eastAsia="en-US"/>
              </w:rPr>
              <w:tab/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6D71E9" w:rsidRPr="001B7A3E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1E9" w:rsidRPr="001B7A3E" w:rsidRDefault="006D71E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1</w:t>
            </w:r>
            <w:r w:rsidR="001B7A3E">
              <w:rPr>
                <w:color w:val="000000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D71E9" w:rsidRPr="001B7A3E" w:rsidRDefault="006D71E9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Совещание аппарата администрации  Верещагинского  муниципального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D71E9" w:rsidRPr="001B7A3E" w:rsidRDefault="006D71E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по согласованию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6D71E9" w:rsidRPr="001B7A3E" w:rsidRDefault="006D71E9">
            <w:pPr>
              <w:jc w:val="center"/>
              <w:rPr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председатель ТИК</w:t>
            </w:r>
          </w:p>
        </w:tc>
      </w:tr>
      <w:tr w:rsidR="006D71E9" w:rsidRPr="001B7A3E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1E9" w:rsidRPr="001B7A3E" w:rsidRDefault="006D71E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2</w:t>
            </w:r>
            <w:r w:rsidR="001B7A3E">
              <w:rPr>
                <w:color w:val="000000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D71E9" w:rsidRPr="001B7A3E" w:rsidRDefault="006D71E9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Совет глав МО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D71E9" w:rsidRPr="001B7A3E" w:rsidRDefault="006D71E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по согласованию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6D71E9" w:rsidRPr="001B7A3E" w:rsidRDefault="006D71E9">
            <w:pPr>
              <w:jc w:val="center"/>
              <w:rPr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председатель ТИК</w:t>
            </w:r>
          </w:p>
        </w:tc>
      </w:tr>
      <w:tr w:rsidR="00530397" w:rsidRPr="001B7A3E" w:rsidTr="001016FA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97" w:rsidRPr="001B7A3E" w:rsidRDefault="0046761E" w:rsidP="001016F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3</w:t>
            </w:r>
            <w:r w:rsidR="001B7A3E">
              <w:rPr>
                <w:color w:val="000000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97" w:rsidRPr="001B7A3E" w:rsidRDefault="00530397" w:rsidP="001016FA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Мониторинг изменений в уставах муниципальных образований Верещагинского муниципального района</w:t>
            </w:r>
            <w:r w:rsidR="007D49E1" w:rsidRPr="001B7A3E">
              <w:rPr>
                <w:color w:val="000000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97" w:rsidRPr="001B7A3E" w:rsidRDefault="007D49E1" w:rsidP="001016F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до 1</w:t>
            </w:r>
            <w:r w:rsidR="00530397" w:rsidRPr="001B7A3E">
              <w:rPr>
                <w:color w:val="000000"/>
                <w:sz w:val="20"/>
                <w:szCs w:val="20"/>
                <w:lang w:eastAsia="en-US"/>
              </w:rPr>
              <w:t xml:space="preserve"> числа </w:t>
            </w:r>
            <w:r w:rsidRPr="001B7A3E">
              <w:rPr>
                <w:color w:val="000000"/>
                <w:sz w:val="20"/>
                <w:szCs w:val="20"/>
                <w:lang w:eastAsia="en-US"/>
              </w:rPr>
              <w:t xml:space="preserve">следующего </w:t>
            </w:r>
            <w:r w:rsidR="00530397" w:rsidRPr="001B7A3E">
              <w:rPr>
                <w:color w:val="000000"/>
                <w:sz w:val="20"/>
                <w:szCs w:val="20"/>
                <w:lang w:eastAsia="en-US"/>
              </w:rPr>
              <w:t>месяца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30397" w:rsidRPr="001B7A3E" w:rsidRDefault="00530397" w:rsidP="001016F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секретарь ТИК</w:t>
            </w:r>
          </w:p>
        </w:tc>
      </w:tr>
      <w:tr w:rsidR="006D71E9" w:rsidRPr="001B7A3E" w:rsidTr="00231248">
        <w:trPr>
          <w:trHeight w:val="397"/>
        </w:trPr>
        <w:tc>
          <w:tcPr>
            <w:tcW w:w="109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1EC4" w:rsidRPr="001B7A3E" w:rsidRDefault="00221EC4" w:rsidP="00221EC4">
            <w:pPr>
              <w:pStyle w:val="a5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b/>
                <w:bCs/>
                <w:color w:val="000000"/>
                <w:sz w:val="20"/>
                <w:szCs w:val="20"/>
                <w:lang w:eastAsia="en-US"/>
              </w:rPr>
              <w:t xml:space="preserve">Осуществление мероприятий по взаимодействию с политическими партиями </w:t>
            </w:r>
          </w:p>
          <w:p w:rsidR="006D71E9" w:rsidRPr="001B7A3E" w:rsidRDefault="00221EC4" w:rsidP="00221EC4">
            <w:pPr>
              <w:pStyle w:val="a5"/>
              <w:autoSpaceDE w:val="0"/>
              <w:autoSpaceDN w:val="0"/>
              <w:adjustRightInd w:val="0"/>
              <w:ind w:left="1500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b/>
                <w:bCs/>
                <w:color w:val="000000"/>
                <w:sz w:val="20"/>
                <w:szCs w:val="20"/>
                <w:lang w:eastAsia="en-US"/>
              </w:rPr>
              <w:t>(указать какими)</w:t>
            </w:r>
          </w:p>
        </w:tc>
      </w:tr>
      <w:tr w:rsidR="006D71E9" w:rsidRPr="001B7A3E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1E9" w:rsidRPr="001B7A3E" w:rsidRDefault="006D71E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D71E9" w:rsidRPr="001B7A3E" w:rsidRDefault="00FA7865" w:rsidP="007D49E1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Информационные встречи</w:t>
            </w:r>
            <w:r w:rsidR="00530397" w:rsidRPr="001B7A3E">
              <w:rPr>
                <w:color w:val="000000"/>
                <w:sz w:val="20"/>
                <w:szCs w:val="20"/>
                <w:lang w:eastAsia="en-US"/>
              </w:rPr>
              <w:t xml:space="preserve"> с руководителями политических партий</w:t>
            </w:r>
            <w:r w:rsidR="00A72747" w:rsidRPr="001B7A3E">
              <w:rPr>
                <w:color w:val="000000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D71E9" w:rsidRPr="001B7A3E" w:rsidRDefault="000E4CB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п</w:t>
            </w:r>
            <w:r w:rsidR="006D71E9" w:rsidRPr="001B7A3E">
              <w:rPr>
                <w:color w:val="000000"/>
                <w:sz w:val="20"/>
                <w:szCs w:val="20"/>
                <w:lang w:eastAsia="en-US"/>
              </w:rPr>
              <w:t>о согласованию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6D71E9" w:rsidRPr="001B7A3E" w:rsidRDefault="006D71E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председатель ТИК</w:t>
            </w:r>
          </w:p>
        </w:tc>
      </w:tr>
      <w:tr w:rsidR="006D71E9" w:rsidRPr="001B7A3E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1E9" w:rsidRPr="001B7A3E" w:rsidRDefault="006D71E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D71E9" w:rsidRPr="001B7A3E" w:rsidRDefault="00FA7865" w:rsidP="007D49E1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sz w:val="20"/>
                <w:szCs w:val="20"/>
              </w:rPr>
              <w:t xml:space="preserve">Участие в заседаниях </w:t>
            </w:r>
            <w:r w:rsidR="00A72747" w:rsidRPr="001B7A3E">
              <w:rPr>
                <w:sz w:val="20"/>
                <w:szCs w:val="20"/>
              </w:rPr>
              <w:t xml:space="preserve">Координационного совета профсоюзных организаций  Верещагинского МР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D71E9" w:rsidRPr="001B7A3E" w:rsidRDefault="006D71E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по согласованию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6D71E9" w:rsidRPr="001B7A3E" w:rsidRDefault="006D71E9" w:rsidP="00A7274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председатель ТИК</w:t>
            </w:r>
            <w:r w:rsidR="00A72747" w:rsidRPr="001B7A3E">
              <w:rPr>
                <w:color w:val="000000"/>
                <w:sz w:val="20"/>
                <w:szCs w:val="20"/>
                <w:lang w:eastAsia="en-US"/>
              </w:rPr>
              <w:t>, секретарь ТИК</w:t>
            </w:r>
          </w:p>
        </w:tc>
      </w:tr>
      <w:tr w:rsidR="006D71E9" w:rsidRPr="001B7A3E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1E9" w:rsidRPr="001B7A3E" w:rsidRDefault="006D71E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D71E9" w:rsidRPr="001B7A3E" w:rsidRDefault="00FA7865" w:rsidP="007D49E1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sz w:val="20"/>
                <w:szCs w:val="20"/>
              </w:rPr>
              <w:t xml:space="preserve">Участие в заседаниях </w:t>
            </w:r>
            <w:r w:rsidR="006D71E9" w:rsidRPr="001B7A3E">
              <w:rPr>
                <w:color w:val="000000"/>
                <w:sz w:val="20"/>
                <w:szCs w:val="20"/>
                <w:lang w:eastAsia="en-US"/>
              </w:rPr>
              <w:t xml:space="preserve">местного отделения Пермского краевого Совета женщин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D71E9" w:rsidRPr="001B7A3E" w:rsidRDefault="006D71E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по согласованию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6D71E9" w:rsidRPr="001B7A3E" w:rsidRDefault="006D71E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председатель ТИК</w:t>
            </w:r>
            <w:r w:rsidR="00A72747" w:rsidRPr="001B7A3E">
              <w:rPr>
                <w:color w:val="000000"/>
                <w:sz w:val="20"/>
                <w:szCs w:val="20"/>
                <w:lang w:eastAsia="en-US"/>
              </w:rPr>
              <w:t>, секретарь ТИК</w:t>
            </w:r>
          </w:p>
        </w:tc>
      </w:tr>
      <w:tr w:rsidR="00391E34" w:rsidRPr="001B7A3E" w:rsidTr="001A6B7D">
        <w:trPr>
          <w:trHeight w:val="397"/>
        </w:trPr>
        <w:tc>
          <w:tcPr>
            <w:tcW w:w="109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91E34" w:rsidRPr="001B7A3E" w:rsidRDefault="00A877E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b/>
                <w:color w:val="000000"/>
                <w:sz w:val="20"/>
                <w:szCs w:val="20"/>
                <w:lang w:eastAsia="en-US"/>
              </w:rPr>
              <w:t>I</w:t>
            </w:r>
            <w:r w:rsidRPr="001B7A3E">
              <w:rPr>
                <w:b/>
                <w:color w:val="000000"/>
                <w:sz w:val="20"/>
                <w:szCs w:val="20"/>
                <w:lang w:val="en-US" w:eastAsia="en-US"/>
              </w:rPr>
              <w:t>V</w:t>
            </w:r>
            <w:r w:rsidRPr="001B7A3E">
              <w:rPr>
                <w:b/>
                <w:color w:val="000000"/>
                <w:sz w:val="20"/>
                <w:szCs w:val="20"/>
                <w:lang w:eastAsia="en-US"/>
              </w:rPr>
              <w:t>.</w:t>
            </w:r>
            <w:r w:rsidR="00221EC4" w:rsidRPr="001B7A3E">
              <w:rPr>
                <w:b/>
                <w:color w:val="000000"/>
                <w:sz w:val="20"/>
                <w:szCs w:val="20"/>
                <w:lang w:eastAsia="en-US"/>
              </w:rPr>
              <w:tab/>
              <w:t>Осуществление мероприятий по взаимодействию с общественными организациями  (указать какими)</w:t>
            </w:r>
          </w:p>
        </w:tc>
      </w:tr>
      <w:tr w:rsidR="00391E34" w:rsidRPr="001B7A3E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E34" w:rsidRPr="001B7A3E" w:rsidRDefault="0091395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391E34" w:rsidRPr="001B7A3E" w:rsidRDefault="00FA7865" w:rsidP="007D49E1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Участие в конференциях с представителями ВОИ, ВОС и ВОГ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391E34" w:rsidRPr="001B7A3E" w:rsidRDefault="00FA78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по согласованию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91E34" w:rsidRPr="001B7A3E" w:rsidRDefault="00A877E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секретарь ТИК, председатель МИК</w:t>
            </w:r>
          </w:p>
        </w:tc>
      </w:tr>
      <w:tr w:rsidR="00872F7F" w:rsidRPr="001B7A3E" w:rsidTr="006A5C8F">
        <w:trPr>
          <w:trHeight w:val="397"/>
        </w:trPr>
        <w:tc>
          <w:tcPr>
            <w:tcW w:w="109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1395D" w:rsidRPr="001B7A3E" w:rsidRDefault="00872F7F" w:rsidP="0091395D">
            <w:pPr>
              <w:pStyle w:val="a5"/>
              <w:numPr>
                <w:ilvl w:val="0"/>
                <w:numId w:val="6"/>
              </w:num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b/>
                <w:color w:val="000000"/>
                <w:sz w:val="20"/>
                <w:szCs w:val="20"/>
                <w:lang w:eastAsia="en-US"/>
              </w:rPr>
              <w:t xml:space="preserve">Организация и проведение акций и мероприятий, направленных </w:t>
            </w:r>
          </w:p>
          <w:p w:rsidR="00872F7F" w:rsidRPr="001B7A3E" w:rsidRDefault="00872F7F" w:rsidP="0091395D">
            <w:pPr>
              <w:pStyle w:val="a5"/>
              <w:autoSpaceDE w:val="0"/>
              <w:autoSpaceDN w:val="0"/>
              <w:adjustRightInd w:val="0"/>
              <w:ind w:left="2220"/>
              <w:rPr>
                <w:b/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b/>
                <w:color w:val="000000"/>
                <w:sz w:val="20"/>
                <w:szCs w:val="20"/>
                <w:lang w:eastAsia="en-US"/>
              </w:rPr>
              <w:t xml:space="preserve">на повышение активности избирателей (в </w:t>
            </w:r>
            <w:proofErr w:type="spellStart"/>
            <w:r w:rsidRPr="001B7A3E">
              <w:rPr>
                <w:b/>
                <w:color w:val="000000"/>
                <w:sz w:val="20"/>
                <w:szCs w:val="20"/>
                <w:lang w:eastAsia="en-US"/>
              </w:rPr>
              <w:t>т.ч</w:t>
            </w:r>
            <w:proofErr w:type="spellEnd"/>
            <w:r w:rsidRPr="001B7A3E">
              <w:rPr>
                <w:b/>
                <w:color w:val="000000"/>
                <w:sz w:val="20"/>
                <w:szCs w:val="20"/>
                <w:lang w:eastAsia="en-US"/>
              </w:rPr>
              <w:t>. ко Дню молодого избирателя)</w:t>
            </w:r>
          </w:p>
        </w:tc>
      </w:tr>
      <w:tr w:rsidR="001A469F" w:rsidRPr="001B7A3E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69F" w:rsidRPr="001B7A3E" w:rsidRDefault="001A469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bCs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69F" w:rsidRPr="001B7A3E" w:rsidRDefault="001A469F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bCs/>
                <w:color w:val="000000"/>
                <w:sz w:val="20"/>
                <w:szCs w:val="20"/>
                <w:lang w:eastAsia="en-US"/>
              </w:rPr>
              <w:t>Заполнение рубрики «Думай! Действуй! Выбирай!» в районной газете «Заря»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69F" w:rsidRPr="001B7A3E" w:rsidRDefault="001A469F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в течение месяца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469F" w:rsidRPr="001B7A3E" w:rsidRDefault="001A469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</w:tr>
      <w:tr w:rsidR="001A469F" w:rsidRPr="001B7A3E" w:rsidTr="00E246BB">
        <w:trPr>
          <w:trHeight w:val="202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69F" w:rsidRPr="001B7A3E" w:rsidRDefault="001A469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bCs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69F" w:rsidRPr="001B7A3E" w:rsidRDefault="001A469F">
            <w:pPr>
              <w:rPr>
                <w:rFonts w:eastAsiaTheme="minorEastAsia"/>
                <w:sz w:val="20"/>
                <w:szCs w:val="20"/>
                <w:lang w:eastAsia="en-US"/>
              </w:rPr>
            </w:pPr>
            <w:r w:rsidRPr="001B7A3E">
              <w:rPr>
                <w:rFonts w:eastAsiaTheme="minorEastAsia"/>
                <w:sz w:val="20"/>
                <w:szCs w:val="20"/>
                <w:lang w:eastAsia="en-US"/>
              </w:rPr>
              <w:t xml:space="preserve">Работа выставочного стенда ТИК </w:t>
            </w:r>
            <w:r w:rsidR="00AE4C82" w:rsidRPr="001B7A3E">
              <w:rPr>
                <w:rFonts w:eastAsiaTheme="minorEastAsia"/>
                <w:sz w:val="20"/>
                <w:szCs w:val="20"/>
                <w:lang w:eastAsia="en-US"/>
              </w:rPr>
              <w:t>Верещагинского</w:t>
            </w:r>
            <w:r w:rsidRPr="001B7A3E">
              <w:rPr>
                <w:rFonts w:eastAsiaTheme="minorEastAsia"/>
                <w:sz w:val="20"/>
                <w:szCs w:val="20"/>
                <w:lang w:eastAsia="en-US"/>
              </w:rPr>
              <w:t xml:space="preserve"> МР в МБУК «Верещагинская ЦРБ»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69F" w:rsidRPr="001B7A3E" w:rsidRDefault="001A469F">
            <w:pPr>
              <w:jc w:val="center"/>
              <w:rPr>
                <w:rFonts w:eastAsiaTheme="minorEastAsia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в течение месяца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469F" w:rsidRPr="001B7A3E" w:rsidRDefault="001A469F">
            <w:pPr>
              <w:jc w:val="center"/>
              <w:rPr>
                <w:rFonts w:eastAsiaTheme="minorEastAsia"/>
                <w:sz w:val="20"/>
                <w:szCs w:val="20"/>
                <w:lang w:eastAsia="en-US"/>
              </w:rPr>
            </w:pPr>
            <w:r w:rsidRPr="001B7A3E">
              <w:rPr>
                <w:rFonts w:eastAsiaTheme="minorEastAsia"/>
                <w:sz w:val="20"/>
                <w:szCs w:val="20"/>
                <w:lang w:eastAsia="en-US"/>
              </w:rPr>
              <w:t>секретарь ТИК, председатель МИК</w:t>
            </w:r>
          </w:p>
        </w:tc>
      </w:tr>
      <w:tr w:rsidR="00872F7F" w:rsidRPr="001B7A3E" w:rsidTr="00090B7D">
        <w:trPr>
          <w:trHeight w:val="202"/>
        </w:trPr>
        <w:tc>
          <w:tcPr>
            <w:tcW w:w="109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72F7F" w:rsidRPr="001B7A3E" w:rsidRDefault="00872F7F" w:rsidP="00872F7F">
            <w:pPr>
              <w:jc w:val="center"/>
              <w:rPr>
                <w:rFonts w:eastAsiaTheme="minorEastAsia"/>
                <w:b/>
                <w:sz w:val="20"/>
                <w:szCs w:val="20"/>
                <w:lang w:eastAsia="en-US"/>
              </w:rPr>
            </w:pPr>
            <w:r w:rsidRPr="001B7A3E">
              <w:rPr>
                <w:rFonts w:eastAsiaTheme="minorEastAsia"/>
                <w:b/>
                <w:sz w:val="20"/>
                <w:szCs w:val="20"/>
                <w:lang w:eastAsia="en-US"/>
              </w:rPr>
              <w:t>VI.</w:t>
            </w:r>
            <w:r w:rsidRPr="001B7A3E">
              <w:rPr>
                <w:rFonts w:eastAsiaTheme="minorEastAsia"/>
                <w:b/>
                <w:sz w:val="20"/>
                <w:szCs w:val="20"/>
                <w:lang w:eastAsia="en-US"/>
              </w:rPr>
              <w:tab/>
              <w:t xml:space="preserve">Проведение мероприятий (в </w:t>
            </w:r>
            <w:proofErr w:type="spellStart"/>
            <w:r w:rsidRPr="001B7A3E">
              <w:rPr>
                <w:rFonts w:eastAsiaTheme="minorEastAsia"/>
                <w:b/>
                <w:sz w:val="20"/>
                <w:szCs w:val="20"/>
                <w:lang w:eastAsia="en-US"/>
              </w:rPr>
              <w:t>т.ч</w:t>
            </w:r>
            <w:proofErr w:type="spellEnd"/>
            <w:r w:rsidRPr="001B7A3E">
              <w:rPr>
                <w:rFonts w:eastAsiaTheme="minorEastAsia"/>
                <w:b/>
                <w:sz w:val="20"/>
                <w:szCs w:val="20"/>
                <w:lang w:eastAsia="en-US"/>
              </w:rPr>
              <w:t>. заседаний)</w:t>
            </w:r>
          </w:p>
          <w:p w:rsidR="00872F7F" w:rsidRPr="001B7A3E" w:rsidRDefault="00872F7F" w:rsidP="00872F7F">
            <w:pPr>
              <w:jc w:val="center"/>
              <w:rPr>
                <w:rFonts w:eastAsiaTheme="minorEastAsia"/>
                <w:sz w:val="20"/>
                <w:szCs w:val="20"/>
                <w:lang w:eastAsia="en-US"/>
              </w:rPr>
            </w:pPr>
            <w:r w:rsidRPr="001B7A3E">
              <w:rPr>
                <w:rFonts w:eastAsiaTheme="minorEastAsia"/>
                <w:b/>
                <w:sz w:val="20"/>
                <w:szCs w:val="20"/>
                <w:lang w:eastAsia="en-US"/>
              </w:rPr>
              <w:t>молодежных избирательных комиссий</w:t>
            </w:r>
          </w:p>
        </w:tc>
      </w:tr>
      <w:tr w:rsidR="00872F7F" w:rsidRPr="001B7A3E" w:rsidTr="00E246BB">
        <w:trPr>
          <w:trHeight w:val="202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7F" w:rsidRPr="001B7A3E" w:rsidRDefault="0091395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bCs/>
                <w:color w:val="000000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7F" w:rsidRPr="001B7A3E" w:rsidRDefault="00872F7F">
            <w:pPr>
              <w:rPr>
                <w:rFonts w:eastAsiaTheme="minorEastAsia"/>
                <w:sz w:val="20"/>
                <w:szCs w:val="20"/>
                <w:lang w:eastAsia="en-US"/>
              </w:rPr>
            </w:pPr>
            <w:r w:rsidRPr="001B7A3E">
              <w:rPr>
                <w:rFonts w:eastAsiaTheme="minorEastAsia"/>
                <w:sz w:val="20"/>
                <w:szCs w:val="20"/>
                <w:lang w:eastAsia="en-US"/>
              </w:rPr>
              <w:t>Информационное наполнение группы Молодежной избирательной комиссии Верещагинского МР «Голос молодежи Верещагинского района» в социальной сети «</w:t>
            </w:r>
            <w:proofErr w:type="spellStart"/>
            <w:r w:rsidRPr="001B7A3E">
              <w:rPr>
                <w:rFonts w:eastAsiaTheme="minorEastAsia"/>
                <w:sz w:val="20"/>
                <w:szCs w:val="20"/>
                <w:lang w:eastAsia="en-US"/>
              </w:rPr>
              <w:t>ВКонтакте</w:t>
            </w:r>
            <w:proofErr w:type="spellEnd"/>
            <w:r w:rsidRPr="001B7A3E">
              <w:rPr>
                <w:rFonts w:eastAsiaTheme="minorEastAsia"/>
                <w:sz w:val="20"/>
                <w:szCs w:val="20"/>
                <w:lang w:eastAsia="en-US"/>
              </w:rPr>
              <w:t>», в сети Интернет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7F" w:rsidRPr="001B7A3E" w:rsidRDefault="00872F7F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в течение месяца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72F7F" w:rsidRPr="001B7A3E" w:rsidRDefault="00872F7F">
            <w:pPr>
              <w:jc w:val="center"/>
              <w:rPr>
                <w:rFonts w:eastAsiaTheme="minorEastAsia"/>
                <w:sz w:val="20"/>
                <w:szCs w:val="20"/>
                <w:lang w:eastAsia="en-US"/>
              </w:rPr>
            </w:pPr>
            <w:r w:rsidRPr="001B7A3E">
              <w:rPr>
                <w:rFonts w:eastAsiaTheme="minorEastAsia"/>
                <w:sz w:val="20"/>
                <w:szCs w:val="20"/>
                <w:lang w:eastAsia="en-US"/>
              </w:rPr>
              <w:t>секретарь ТИК, председатель МИК</w:t>
            </w:r>
          </w:p>
        </w:tc>
      </w:tr>
      <w:tr w:rsidR="001B7A3E" w:rsidRPr="001B7A3E" w:rsidTr="00E246BB">
        <w:trPr>
          <w:trHeight w:val="202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A3E" w:rsidRPr="001B7A3E" w:rsidRDefault="001B7A3E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bCs/>
                <w:color w:val="000000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A3E" w:rsidRPr="001B7A3E" w:rsidRDefault="001B7A3E">
            <w:pPr>
              <w:rPr>
                <w:rFonts w:eastAsiaTheme="minorEastAsia"/>
                <w:sz w:val="20"/>
                <w:szCs w:val="20"/>
                <w:lang w:eastAsia="en-US"/>
              </w:rPr>
            </w:pPr>
            <w:r w:rsidRPr="001B7A3E">
              <w:rPr>
                <w:rFonts w:eastAsiaTheme="minorEastAsia"/>
                <w:sz w:val="20"/>
                <w:szCs w:val="20"/>
                <w:lang w:eastAsia="en-US"/>
              </w:rPr>
              <w:t xml:space="preserve">Заседание </w:t>
            </w:r>
            <w:r w:rsidRPr="001B7A3E">
              <w:rPr>
                <w:rFonts w:eastAsiaTheme="minorEastAsia"/>
                <w:sz w:val="20"/>
                <w:szCs w:val="20"/>
                <w:lang w:eastAsia="en-US"/>
              </w:rPr>
              <w:t>Молодежной избирательной комиссии Верещагинского МР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A3E" w:rsidRPr="001B7A3E" w:rsidRDefault="001B7A3E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25.01.2018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B7A3E" w:rsidRPr="001B7A3E" w:rsidRDefault="001B7A3E">
            <w:pPr>
              <w:jc w:val="center"/>
              <w:rPr>
                <w:rFonts w:eastAsiaTheme="minorEastAsia"/>
                <w:sz w:val="20"/>
                <w:szCs w:val="20"/>
                <w:lang w:eastAsia="en-US"/>
              </w:rPr>
            </w:pPr>
            <w:r w:rsidRPr="001B7A3E">
              <w:rPr>
                <w:rFonts w:eastAsiaTheme="minorEastAsia"/>
                <w:sz w:val="20"/>
                <w:szCs w:val="20"/>
                <w:lang w:eastAsia="en-US"/>
              </w:rPr>
              <w:t>секретарь ТИК, председатель МИК</w:t>
            </w:r>
          </w:p>
        </w:tc>
      </w:tr>
      <w:tr w:rsidR="00872F7F" w:rsidRPr="001B7A3E" w:rsidTr="00E60EF7">
        <w:trPr>
          <w:trHeight w:val="202"/>
        </w:trPr>
        <w:tc>
          <w:tcPr>
            <w:tcW w:w="109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72F7F" w:rsidRPr="001B7A3E" w:rsidRDefault="00872F7F">
            <w:pPr>
              <w:jc w:val="center"/>
              <w:rPr>
                <w:rFonts w:eastAsiaTheme="minorEastAsia"/>
                <w:b/>
                <w:sz w:val="20"/>
                <w:szCs w:val="20"/>
                <w:lang w:eastAsia="en-US"/>
              </w:rPr>
            </w:pPr>
            <w:r w:rsidRPr="001B7A3E">
              <w:rPr>
                <w:rFonts w:eastAsiaTheme="minorEastAsia"/>
                <w:b/>
                <w:sz w:val="20"/>
                <w:szCs w:val="20"/>
                <w:lang w:eastAsia="en-US"/>
              </w:rPr>
              <w:t>VII.</w:t>
            </w:r>
            <w:r w:rsidRPr="001B7A3E">
              <w:rPr>
                <w:rFonts w:eastAsiaTheme="minorEastAsia"/>
                <w:b/>
                <w:sz w:val="20"/>
                <w:szCs w:val="20"/>
                <w:lang w:eastAsia="en-US"/>
              </w:rPr>
              <w:tab/>
              <w:t>Информационно-разъяснительная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872F7F" w:rsidRPr="001B7A3E" w:rsidTr="00E246BB">
        <w:trPr>
          <w:trHeight w:val="202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7F" w:rsidRPr="001B7A3E" w:rsidRDefault="0091395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bCs/>
                <w:color w:val="000000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7F" w:rsidRPr="001B7A3E" w:rsidRDefault="00872F7F">
            <w:pPr>
              <w:rPr>
                <w:rFonts w:eastAsiaTheme="minorEastAsia"/>
                <w:sz w:val="20"/>
                <w:szCs w:val="20"/>
                <w:lang w:eastAsia="en-US"/>
              </w:rPr>
            </w:pPr>
            <w:r w:rsidRPr="001B7A3E">
              <w:rPr>
                <w:rFonts w:eastAsiaTheme="minorEastAsia"/>
                <w:sz w:val="20"/>
                <w:szCs w:val="20"/>
                <w:lang w:eastAsia="en-US"/>
              </w:rPr>
              <w:t>Наполнение информации в ИКПК для заполнения Единого портала ИКПК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7F" w:rsidRPr="001B7A3E" w:rsidRDefault="00872F7F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в течение месяца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72F7F" w:rsidRPr="001B7A3E" w:rsidRDefault="00872F7F">
            <w:pPr>
              <w:jc w:val="center"/>
              <w:rPr>
                <w:rFonts w:eastAsiaTheme="minorEastAsia"/>
                <w:sz w:val="20"/>
                <w:szCs w:val="20"/>
                <w:lang w:eastAsia="en-US"/>
              </w:rPr>
            </w:pPr>
            <w:r w:rsidRPr="001B7A3E">
              <w:rPr>
                <w:rFonts w:eastAsiaTheme="minorEastAsia"/>
                <w:sz w:val="20"/>
                <w:szCs w:val="20"/>
                <w:lang w:eastAsia="en-US"/>
              </w:rPr>
              <w:t>секретарь ТИК</w:t>
            </w:r>
          </w:p>
        </w:tc>
      </w:tr>
      <w:tr w:rsidR="001B7A3E" w:rsidRPr="001B7A3E" w:rsidTr="00E246BB">
        <w:trPr>
          <w:trHeight w:val="202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A3E" w:rsidRPr="001B7A3E" w:rsidRDefault="001B7A3E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bCs/>
                <w:color w:val="000000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A3E" w:rsidRPr="001B7A3E" w:rsidRDefault="001B7A3E">
            <w:pPr>
              <w:rPr>
                <w:rFonts w:eastAsiaTheme="minorEastAsia"/>
                <w:sz w:val="20"/>
                <w:szCs w:val="20"/>
                <w:lang w:eastAsia="en-US"/>
              </w:rPr>
            </w:pPr>
            <w:r w:rsidRPr="001B7A3E">
              <w:rPr>
                <w:rFonts w:eastAsiaTheme="minorEastAsia"/>
                <w:sz w:val="20"/>
                <w:szCs w:val="20"/>
                <w:lang w:eastAsia="en-US"/>
              </w:rPr>
              <w:t>Обучающие семинары полных составов УИК с №0601 по № 0636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A3E" w:rsidRPr="001B7A3E" w:rsidRDefault="001B7A3E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По отдельному графику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B7A3E" w:rsidRPr="001B7A3E" w:rsidRDefault="001B7A3E">
            <w:pPr>
              <w:jc w:val="center"/>
              <w:rPr>
                <w:rFonts w:eastAsiaTheme="minorEastAsia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председатель ТИК, секретарь ТИК</w:t>
            </w:r>
          </w:p>
        </w:tc>
      </w:tr>
      <w:tr w:rsidR="00872F7F" w:rsidRPr="001B7A3E" w:rsidTr="008F5F8C">
        <w:trPr>
          <w:trHeight w:val="202"/>
        </w:trPr>
        <w:tc>
          <w:tcPr>
            <w:tcW w:w="109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72F7F" w:rsidRPr="001B7A3E" w:rsidRDefault="00872F7F">
            <w:pPr>
              <w:jc w:val="center"/>
              <w:rPr>
                <w:rFonts w:eastAsiaTheme="minorEastAsia"/>
                <w:b/>
                <w:sz w:val="20"/>
                <w:szCs w:val="20"/>
                <w:lang w:eastAsia="en-US"/>
              </w:rPr>
            </w:pPr>
            <w:r w:rsidRPr="001B7A3E">
              <w:rPr>
                <w:rFonts w:eastAsiaTheme="minorEastAsia"/>
                <w:b/>
                <w:sz w:val="20"/>
                <w:szCs w:val="20"/>
                <w:lang w:eastAsia="en-US"/>
              </w:rPr>
              <w:t>VIII.</w:t>
            </w:r>
            <w:r w:rsidRPr="001B7A3E">
              <w:rPr>
                <w:rFonts w:eastAsiaTheme="minorEastAsia"/>
                <w:b/>
                <w:sz w:val="20"/>
                <w:szCs w:val="20"/>
                <w:lang w:eastAsia="en-US"/>
              </w:rPr>
              <w:tab/>
              <w:t>Публикации (эфиры) в муниципальных СМИ</w:t>
            </w:r>
          </w:p>
        </w:tc>
      </w:tr>
      <w:tr w:rsidR="00872F7F" w:rsidRPr="001B7A3E" w:rsidTr="00E246BB">
        <w:trPr>
          <w:trHeight w:val="202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7F" w:rsidRPr="001B7A3E" w:rsidRDefault="0091395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bCs/>
                <w:color w:val="000000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7F" w:rsidRPr="001B7A3E" w:rsidRDefault="0091395D">
            <w:pPr>
              <w:rPr>
                <w:rFonts w:eastAsiaTheme="minorEastAsia"/>
                <w:sz w:val="20"/>
                <w:szCs w:val="20"/>
                <w:lang w:eastAsia="en-US"/>
              </w:rPr>
            </w:pPr>
            <w:r w:rsidRPr="001B7A3E">
              <w:rPr>
                <w:rFonts w:eastAsiaTheme="minorEastAsia"/>
                <w:sz w:val="20"/>
                <w:szCs w:val="20"/>
                <w:lang w:eastAsia="en-US"/>
              </w:rPr>
              <w:t>Размещение материалов в местных СМИ (газеты «Заря» и «Верещагинский вестник») о работе  ТИК, МИК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7F" w:rsidRPr="001B7A3E" w:rsidRDefault="0091395D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в течение месяца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72F7F" w:rsidRPr="001B7A3E" w:rsidRDefault="0091395D">
            <w:pPr>
              <w:jc w:val="center"/>
              <w:rPr>
                <w:rFonts w:eastAsiaTheme="minorEastAsia"/>
                <w:sz w:val="20"/>
                <w:szCs w:val="20"/>
                <w:lang w:eastAsia="en-US"/>
              </w:rPr>
            </w:pPr>
            <w:r w:rsidRPr="001B7A3E">
              <w:rPr>
                <w:rFonts w:eastAsiaTheme="minorEastAsia"/>
                <w:sz w:val="20"/>
                <w:szCs w:val="20"/>
                <w:lang w:eastAsia="en-US"/>
              </w:rPr>
              <w:t>секретарь ТИК, председатель МИК</w:t>
            </w:r>
          </w:p>
        </w:tc>
      </w:tr>
      <w:tr w:rsidR="00872F7F" w:rsidRPr="001B7A3E" w:rsidTr="00764CCC">
        <w:trPr>
          <w:trHeight w:val="202"/>
        </w:trPr>
        <w:tc>
          <w:tcPr>
            <w:tcW w:w="109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72F7F" w:rsidRPr="001B7A3E" w:rsidRDefault="00872F7F">
            <w:pPr>
              <w:jc w:val="center"/>
              <w:rPr>
                <w:rFonts w:eastAsiaTheme="minorEastAsia"/>
                <w:b/>
                <w:sz w:val="20"/>
                <w:szCs w:val="20"/>
                <w:lang w:eastAsia="en-US"/>
              </w:rPr>
            </w:pPr>
            <w:r w:rsidRPr="001B7A3E">
              <w:rPr>
                <w:rFonts w:eastAsiaTheme="minorEastAsia"/>
                <w:b/>
                <w:sz w:val="20"/>
                <w:szCs w:val="20"/>
                <w:lang w:eastAsia="en-US"/>
              </w:rPr>
              <w:t>IX.</w:t>
            </w:r>
            <w:r w:rsidRPr="001B7A3E">
              <w:rPr>
                <w:rFonts w:eastAsiaTheme="minorEastAsia"/>
                <w:b/>
                <w:sz w:val="20"/>
                <w:szCs w:val="20"/>
                <w:lang w:eastAsia="en-US"/>
              </w:rPr>
              <w:tab/>
              <w:t>Выпуск учебно-методических пособий, полиграфической продукции</w:t>
            </w:r>
          </w:p>
        </w:tc>
      </w:tr>
      <w:tr w:rsidR="00872F7F" w:rsidRPr="001B7A3E" w:rsidTr="00E246BB">
        <w:trPr>
          <w:trHeight w:val="202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7F" w:rsidRPr="001B7A3E" w:rsidRDefault="00872F7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7F" w:rsidRPr="001B7A3E" w:rsidRDefault="00872F7F">
            <w:pPr>
              <w:rPr>
                <w:rFonts w:eastAsiaTheme="minorEastAsia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7F" w:rsidRPr="001B7A3E" w:rsidRDefault="00872F7F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72F7F" w:rsidRPr="001B7A3E" w:rsidRDefault="00872F7F">
            <w:pPr>
              <w:jc w:val="center"/>
              <w:rPr>
                <w:rFonts w:eastAsiaTheme="minorEastAsia"/>
                <w:sz w:val="20"/>
                <w:szCs w:val="20"/>
                <w:lang w:eastAsia="en-US"/>
              </w:rPr>
            </w:pPr>
          </w:p>
        </w:tc>
      </w:tr>
      <w:tr w:rsidR="00872F7F" w:rsidRPr="001B7A3E" w:rsidTr="00E246BB">
        <w:trPr>
          <w:trHeight w:val="202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7F" w:rsidRPr="001B7A3E" w:rsidRDefault="00872F7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7F" w:rsidRPr="001B7A3E" w:rsidRDefault="00872F7F">
            <w:pPr>
              <w:rPr>
                <w:rFonts w:eastAsiaTheme="minorEastAsia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7F" w:rsidRPr="001B7A3E" w:rsidRDefault="00872F7F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72F7F" w:rsidRPr="001B7A3E" w:rsidRDefault="00872F7F">
            <w:pPr>
              <w:jc w:val="center"/>
              <w:rPr>
                <w:rFonts w:eastAsiaTheme="minorEastAsia"/>
                <w:sz w:val="20"/>
                <w:szCs w:val="20"/>
                <w:lang w:eastAsia="en-US"/>
              </w:rPr>
            </w:pPr>
          </w:p>
        </w:tc>
      </w:tr>
      <w:tr w:rsidR="00530397" w:rsidRPr="001B7A3E" w:rsidTr="00231248">
        <w:trPr>
          <w:trHeight w:val="397"/>
        </w:trPr>
        <w:tc>
          <w:tcPr>
            <w:tcW w:w="109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397" w:rsidRPr="001B7A3E" w:rsidRDefault="00530397" w:rsidP="0023124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b/>
                <w:bCs/>
                <w:color w:val="000000"/>
                <w:sz w:val="20"/>
                <w:szCs w:val="20"/>
                <w:lang w:eastAsia="en-US"/>
              </w:rPr>
              <w:t>VI. Иные мероприятия</w:t>
            </w:r>
          </w:p>
        </w:tc>
      </w:tr>
      <w:tr w:rsidR="00530397" w:rsidRPr="001B7A3E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97" w:rsidRPr="001B7A3E" w:rsidRDefault="0053039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1</w:t>
            </w:r>
            <w:r w:rsidR="001B7A3E" w:rsidRPr="001B7A3E">
              <w:rPr>
                <w:color w:val="000000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97" w:rsidRPr="001B7A3E" w:rsidRDefault="00530397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Заполнение раздела ТИК на официальном сайте Верещагинского МР и стенде</w:t>
            </w:r>
            <w:r w:rsidR="0070107A" w:rsidRPr="001B7A3E">
              <w:rPr>
                <w:color w:val="000000"/>
                <w:sz w:val="20"/>
                <w:szCs w:val="20"/>
                <w:lang w:eastAsia="en-US"/>
              </w:rPr>
              <w:t xml:space="preserve"> комиссии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30397" w:rsidRPr="001B7A3E" w:rsidRDefault="0053039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 xml:space="preserve">в течение месяца 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30397" w:rsidRPr="001B7A3E" w:rsidRDefault="0053039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председатель ТИК</w:t>
            </w:r>
          </w:p>
        </w:tc>
      </w:tr>
      <w:tr w:rsidR="00530397" w:rsidRPr="001B7A3E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97" w:rsidRPr="001B7A3E" w:rsidRDefault="0053039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2</w:t>
            </w:r>
            <w:r w:rsidR="001B7A3E" w:rsidRPr="001B7A3E">
              <w:rPr>
                <w:color w:val="000000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30397" w:rsidRPr="001B7A3E" w:rsidRDefault="00530397" w:rsidP="001B7A3E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 xml:space="preserve">Представление бухгалтерской и </w:t>
            </w:r>
            <w:r w:rsidR="001B7A3E" w:rsidRPr="001B7A3E">
              <w:rPr>
                <w:color w:val="000000"/>
                <w:sz w:val="20"/>
                <w:szCs w:val="20"/>
                <w:lang w:eastAsia="en-US"/>
              </w:rPr>
              <w:t>финансовой</w:t>
            </w:r>
            <w:r w:rsidRPr="001B7A3E">
              <w:rPr>
                <w:color w:val="000000"/>
                <w:sz w:val="20"/>
                <w:szCs w:val="20"/>
                <w:lang w:eastAsia="en-US"/>
              </w:rPr>
              <w:t xml:space="preserve"> отчетности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30397" w:rsidRPr="001B7A3E" w:rsidRDefault="0053039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 xml:space="preserve">в соответствии с установленными </w:t>
            </w:r>
            <w:r w:rsidRPr="001B7A3E">
              <w:rPr>
                <w:color w:val="000000"/>
                <w:sz w:val="20"/>
                <w:szCs w:val="20"/>
                <w:lang w:eastAsia="en-US"/>
              </w:rPr>
              <w:lastRenderedPageBreak/>
              <w:t>сроками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30397" w:rsidRPr="001B7A3E" w:rsidRDefault="0053039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lastRenderedPageBreak/>
              <w:t>главный специалист-главный бухгалтер ТИК</w:t>
            </w:r>
          </w:p>
        </w:tc>
      </w:tr>
      <w:tr w:rsidR="00530397" w:rsidRPr="001B7A3E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97" w:rsidRPr="001B7A3E" w:rsidRDefault="0053039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lastRenderedPageBreak/>
              <w:t>3</w:t>
            </w:r>
            <w:r w:rsidR="001B7A3E" w:rsidRPr="001B7A3E">
              <w:rPr>
                <w:color w:val="000000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30397" w:rsidRPr="001B7A3E" w:rsidRDefault="00530397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eastAsia="en-US"/>
              </w:rPr>
            </w:pPr>
            <w:proofErr w:type="gramStart"/>
            <w:r w:rsidRPr="001B7A3E">
              <w:rPr>
                <w:color w:val="000000"/>
                <w:sz w:val="20"/>
                <w:szCs w:val="20"/>
                <w:lang w:eastAsia="en-US"/>
              </w:rPr>
              <w:t>Контроль за</w:t>
            </w:r>
            <w:proofErr w:type="gramEnd"/>
            <w:r w:rsidRPr="001B7A3E">
              <w:rPr>
                <w:color w:val="000000"/>
                <w:sz w:val="20"/>
                <w:szCs w:val="20"/>
                <w:lang w:eastAsia="en-US"/>
              </w:rPr>
              <w:t xml:space="preserve"> исполнением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30397" w:rsidRPr="001B7A3E" w:rsidRDefault="0053039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 xml:space="preserve">в течение месяца 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30397" w:rsidRPr="001B7A3E" w:rsidRDefault="0053039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председатель ТИК</w:t>
            </w:r>
          </w:p>
        </w:tc>
      </w:tr>
      <w:tr w:rsidR="00530397" w:rsidRPr="001B7A3E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97" w:rsidRPr="001B7A3E" w:rsidRDefault="0053039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4</w:t>
            </w:r>
            <w:r w:rsidR="001B7A3E" w:rsidRPr="001B7A3E">
              <w:rPr>
                <w:color w:val="000000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530397" w:rsidRPr="001B7A3E" w:rsidRDefault="00530397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Наполнение и актуализация информации по базовой ТИК на сайте ТИК, ИКПК</w:t>
            </w:r>
          </w:p>
          <w:p w:rsidR="00530397" w:rsidRPr="001B7A3E" w:rsidRDefault="00530397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30397" w:rsidRPr="001B7A3E" w:rsidRDefault="0053039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в течение месяца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30397" w:rsidRPr="001B7A3E" w:rsidRDefault="0053039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председатель ТИК</w:t>
            </w:r>
          </w:p>
          <w:p w:rsidR="00530397" w:rsidRPr="001B7A3E" w:rsidRDefault="0053039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секретарь ТИК</w:t>
            </w:r>
          </w:p>
        </w:tc>
      </w:tr>
      <w:tr w:rsidR="00530397" w:rsidRPr="001B7A3E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97" w:rsidRPr="001B7A3E" w:rsidRDefault="0053039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5</w:t>
            </w:r>
            <w:r w:rsidR="001B7A3E" w:rsidRPr="001B7A3E">
              <w:rPr>
                <w:color w:val="000000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30397" w:rsidRPr="001B7A3E" w:rsidRDefault="001B7A3E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Работа с регистром избирателей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30397" w:rsidRPr="001B7A3E" w:rsidRDefault="0053039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в течение месяца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30397" w:rsidRPr="001B7A3E" w:rsidRDefault="0053039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секретарь ТИК</w:t>
            </w:r>
          </w:p>
        </w:tc>
      </w:tr>
      <w:tr w:rsidR="001B7A3E" w:rsidRPr="001B7A3E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A3E" w:rsidRPr="001B7A3E" w:rsidRDefault="001B7A3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6.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1B7A3E" w:rsidRPr="001B7A3E" w:rsidRDefault="001B7A3E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Выполнение поручений Избирательной комиссии Пермского края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1B7A3E" w:rsidRPr="001B7A3E" w:rsidRDefault="001B7A3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в течение месяца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B7A3E" w:rsidRPr="001B7A3E" w:rsidRDefault="001B7A3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председатель ТИК секретарь ТИК</w:t>
            </w:r>
          </w:p>
        </w:tc>
      </w:tr>
      <w:tr w:rsidR="00530397" w:rsidRPr="001B7A3E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97" w:rsidRPr="001B7A3E" w:rsidRDefault="0053039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7</w:t>
            </w:r>
            <w:r w:rsidR="001B7A3E" w:rsidRPr="001B7A3E">
              <w:rPr>
                <w:color w:val="000000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30397" w:rsidRPr="001B7A3E" w:rsidRDefault="00530397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Направление информации в ИКПК для заполнения Единого портала ИКПК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30397" w:rsidRPr="001B7A3E" w:rsidRDefault="0053039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в течение месяца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30397" w:rsidRPr="001B7A3E" w:rsidRDefault="0053039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председатель ТИК секретарь ТИК</w:t>
            </w:r>
          </w:p>
        </w:tc>
      </w:tr>
    </w:tbl>
    <w:p w:rsidR="00231248" w:rsidRPr="001B7A3E" w:rsidRDefault="00231248" w:rsidP="00E246BB">
      <w:pPr>
        <w:rPr>
          <w:sz w:val="20"/>
          <w:szCs w:val="20"/>
        </w:rPr>
      </w:pPr>
    </w:p>
    <w:p w:rsidR="00872F7F" w:rsidRPr="001B7A3E" w:rsidRDefault="00872F7F" w:rsidP="00E246BB">
      <w:pPr>
        <w:rPr>
          <w:sz w:val="20"/>
          <w:szCs w:val="20"/>
        </w:rPr>
      </w:pPr>
    </w:p>
    <w:p w:rsidR="00872F7F" w:rsidRPr="001B7A3E" w:rsidRDefault="00872F7F" w:rsidP="00E246BB">
      <w:pPr>
        <w:rPr>
          <w:sz w:val="20"/>
          <w:szCs w:val="20"/>
        </w:rPr>
      </w:pPr>
    </w:p>
    <w:p w:rsidR="00E246BB" w:rsidRPr="001B7A3E" w:rsidRDefault="00E246BB" w:rsidP="00E246BB">
      <w:pPr>
        <w:rPr>
          <w:sz w:val="20"/>
          <w:szCs w:val="20"/>
        </w:rPr>
      </w:pPr>
      <w:r w:rsidRPr="001B7A3E">
        <w:rPr>
          <w:sz w:val="20"/>
          <w:szCs w:val="20"/>
        </w:rPr>
        <w:t xml:space="preserve">Председатель комиссии          </w:t>
      </w:r>
      <w:r w:rsidR="00231248" w:rsidRPr="001B7A3E">
        <w:rPr>
          <w:sz w:val="20"/>
          <w:szCs w:val="20"/>
        </w:rPr>
        <w:t xml:space="preserve"> </w:t>
      </w:r>
      <w:r w:rsidRPr="001B7A3E">
        <w:rPr>
          <w:sz w:val="20"/>
          <w:szCs w:val="20"/>
        </w:rPr>
        <w:t xml:space="preserve">                                                           _______  С. Ю. Бардасова</w:t>
      </w:r>
    </w:p>
    <w:sectPr w:rsidR="00E246BB" w:rsidRPr="001B7A3E" w:rsidSect="00E246BB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0412EA"/>
    <w:multiLevelType w:val="hybridMultilevel"/>
    <w:tmpl w:val="5EB26F8E"/>
    <w:lvl w:ilvl="0" w:tplc="25EE9C30">
      <w:start w:val="1"/>
      <w:numFmt w:val="upperRoman"/>
      <w:lvlText w:val="%1."/>
      <w:lvlJc w:val="left"/>
      <w:pPr>
        <w:ind w:left="15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">
    <w:nsid w:val="307C4C66"/>
    <w:multiLevelType w:val="hybridMultilevel"/>
    <w:tmpl w:val="B998AC20"/>
    <w:lvl w:ilvl="0" w:tplc="274AB26E">
      <w:start w:val="3"/>
      <w:numFmt w:val="upperRoman"/>
      <w:lvlText w:val="%1."/>
      <w:lvlJc w:val="left"/>
      <w:pPr>
        <w:ind w:left="22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80" w:hanging="360"/>
      </w:pPr>
    </w:lvl>
    <w:lvl w:ilvl="2" w:tplc="0419001B" w:tentative="1">
      <w:start w:val="1"/>
      <w:numFmt w:val="lowerRoman"/>
      <w:lvlText w:val="%3."/>
      <w:lvlJc w:val="right"/>
      <w:pPr>
        <w:ind w:left="3300" w:hanging="180"/>
      </w:pPr>
    </w:lvl>
    <w:lvl w:ilvl="3" w:tplc="0419000F" w:tentative="1">
      <w:start w:val="1"/>
      <w:numFmt w:val="decimal"/>
      <w:lvlText w:val="%4."/>
      <w:lvlJc w:val="left"/>
      <w:pPr>
        <w:ind w:left="4020" w:hanging="360"/>
      </w:pPr>
    </w:lvl>
    <w:lvl w:ilvl="4" w:tplc="04190019" w:tentative="1">
      <w:start w:val="1"/>
      <w:numFmt w:val="lowerLetter"/>
      <w:lvlText w:val="%5."/>
      <w:lvlJc w:val="left"/>
      <w:pPr>
        <w:ind w:left="4740" w:hanging="360"/>
      </w:pPr>
    </w:lvl>
    <w:lvl w:ilvl="5" w:tplc="0419001B" w:tentative="1">
      <w:start w:val="1"/>
      <w:numFmt w:val="lowerRoman"/>
      <w:lvlText w:val="%6."/>
      <w:lvlJc w:val="right"/>
      <w:pPr>
        <w:ind w:left="5460" w:hanging="180"/>
      </w:pPr>
    </w:lvl>
    <w:lvl w:ilvl="6" w:tplc="0419000F" w:tentative="1">
      <w:start w:val="1"/>
      <w:numFmt w:val="decimal"/>
      <w:lvlText w:val="%7."/>
      <w:lvlJc w:val="left"/>
      <w:pPr>
        <w:ind w:left="6180" w:hanging="360"/>
      </w:pPr>
    </w:lvl>
    <w:lvl w:ilvl="7" w:tplc="04190019" w:tentative="1">
      <w:start w:val="1"/>
      <w:numFmt w:val="lowerLetter"/>
      <w:lvlText w:val="%8."/>
      <w:lvlJc w:val="left"/>
      <w:pPr>
        <w:ind w:left="6900" w:hanging="360"/>
      </w:pPr>
    </w:lvl>
    <w:lvl w:ilvl="8" w:tplc="041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2">
    <w:nsid w:val="3FA445D9"/>
    <w:multiLevelType w:val="hybridMultilevel"/>
    <w:tmpl w:val="45D0BF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B515C4"/>
    <w:multiLevelType w:val="hybridMultilevel"/>
    <w:tmpl w:val="9768FCAC"/>
    <w:lvl w:ilvl="0" w:tplc="0419001B">
      <w:start w:val="1"/>
      <w:numFmt w:val="lowerRoman"/>
      <w:lvlText w:val="%1."/>
      <w:lvlJc w:val="right"/>
      <w:pPr>
        <w:ind w:left="780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5B85C06"/>
    <w:multiLevelType w:val="hybridMultilevel"/>
    <w:tmpl w:val="6D108538"/>
    <w:lvl w:ilvl="0" w:tplc="B3623D48">
      <w:start w:val="5"/>
      <w:numFmt w:val="upperRoman"/>
      <w:lvlText w:val="%1."/>
      <w:lvlJc w:val="left"/>
      <w:pPr>
        <w:ind w:left="22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80" w:hanging="360"/>
      </w:pPr>
    </w:lvl>
    <w:lvl w:ilvl="2" w:tplc="0419001B" w:tentative="1">
      <w:start w:val="1"/>
      <w:numFmt w:val="lowerRoman"/>
      <w:lvlText w:val="%3."/>
      <w:lvlJc w:val="right"/>
      <w:pPr>
        <w:ind w:left="3300" w:hanging="180"/>
      </w:pPr>
    </w:lvl>
    <w:lvl w:ilvl="3" w:tplc="0419000F" w:tentative="1">
      <w:start w:val="1"/>
      <w:numFmt w:val="decimal"/>
      <w:lvlText w:val="%4."/>
      <w:lvlJc w:val="left"/>
      <w:pPr>
        <w:ind w:left="4020" w:hanging="360"/>
      </w:pPr>
    </w:lvl>
    <w:lvl w:ilvl="4" w:tplc="04190019" w:tentative="1">
      <w:start w:val="1"/>
      <w:numFmt w:val="lowerLetter"/>
      <w:lvlText w:val="%5."/>
      <w:lvlJc w:val="left"/>
      <w:pPr>
        <w:ind w:left="4740" w:hanging="360"/>
      </w:pPr>
    </w:lvl>
    <w:lvl w:ilvl="5" w:tplc="0419001B" w:tentative="1">
      <w:start w:val="1"/>
      <w:numFmt w:val="lowerRoman"/>
      <w:lvlText w:val="%6."/>
      <w:lvlJc w:val="right"/>
      <w:pPr>
        <w:ind w:left="5460" w:hanging="180"/>
      </w:pPr>
    </w:lvl>
    <w:lvl w:ilvl="6" w:tplc="0419000F" w:tentative="1">
      <w:start w:val="1"/>
      <w:numFmt w:val="decimal"/>
      <w:lvlText w:val="%7."/>
      <w:lvlJc w:val="left"/>
      <w:pPr>
        <w:ind w:left="6180" w:hanging="360"/>
      </w:pPr>
    </w:lvl>
    <w:lvl w:ilvl="7" w:tplc="04190019" w:tentative="1">
      <w:start w:val="1"/>
      <w:numFmt w:val="lowerLetter"/>
      <w:lvlText w:val="%8."/>
      <w:lvlJc w:val="left"/>
      <w:pPr>
        <w:ind w:left="6900" w:hanging="360"/>
      </w:pPr>
    </w:lvl>
    <w:lvl w:ilvl="8" w:tplc="0419001B" w:tentative="1">
      <w:start w:val="1"/>
      <w:numFmt w:val="lowerRoman"/>
      <w:lvlText w:val="%9."/>
      <w:lvlJc w:val="right"/>
      <w:pPr>
        <w:ind w:left="7620" w:hanging="180"/>
      </w:pPr>
    </w:lvl>
  </w:abstractNum>
  <w:num w:numId="1">
    <w:abstractNumId w:val="3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46BB"/>
    <w:rsid w:val="00046EB6"/>
    <w:rsid w:val="0008595B"/>
    <w:rsid w:val="000B363A"/>
    <w:rsid w:val="000E4CB7"/>
    <w:rsid w:val="001A469F"/>
    <w:rsid w:val="001B7A3E"/>
    <w:rsid w:val="001F31D7"/>
    <w:rsid w:val="00221EC4"/>
    <w:rsid w:val="00231248"/>
    <w:rsid w:val="00260605"/>
    <w:rsid w:val="0030102E"/>
    <w:rsid w:val="00391E34"/>
    <w:rsid w:val="0046761E"/>
    <w:rsid w:val="0049020E"/>
    <w:rsid w:val="004A5A3A"/>
    <w:rsid w:val="004F1749"/>
    <w:rsid w:val="00530397"/>
    <w:rsid w:val="00540F55"/>
    <w:rsid w:val="005D05D1"/>
    <w:rsid w:val="00653C82"/>
    <w:rsid w:val="00683BCB"/>
    <w:rsid w:val="006D71E9"/>
    <w:rsid w:val="0070107A"/>
    <w:rsid w:val="00701B26"/>
    <w:rsid w:val="00762D83"/>
    <w:rsid w:val="00771987"/>
    <w:rsid w:val="007837D6"/>
    <w:rsid w:val="007D49E1"/>
    <w:rsid w:val="007F6B32"/>
    <w:rsid w:val="00833D9D"/>
    <w:rsid w:val="0084323C"/>
    <w:rsid w:val="0085505C"/>
    <w:rsid w:val="00865B4D"/>
    <w:rsid w:val="00872F7F"/>
    <w:rsid w:val="008C5E5B"/>
    <w:rsid w:val="0091395D"/>
    <w:rsid w:val="00923937"/>
    <w:rsid w:val="0099203C"/>
    <w:rsid w:val="009A6357"/>
    <w:rsid w:val="009C354A"/>
    <w:rsid w:val="00A341F1"/>
    <w:rsid w:val="00A5006D"/>
    <w:rsid w:val="00A72747"/>
    <w:rsid w:val="00A877EA"/>
    <w:rsid w:val="00AE440F"/>
    <w:rsid w:val="00AE4C82"/>
    <w:rsid w:val="00AF1402"/>
    <w:rsid w:val="00B10765"/>
    <w:rsid w:val="00B65A2B"/>
    <w:rsid w:val="00C05655"/>
    <w:rsid w:val="00C21BF1"/>
    <w:rsid w:val="00CF1CB3"/>
    <w:rsid w:val="00D715B2"/>
    <w:rsid w:val="00E06636"/>
    <w:rsid w:val="00E246BB"/>
    <w:rsid w:val="00E34227"/>
    <w:rsid w:val="00E629C9"/>
    <w:rsid w:val="00EA0F36"/>
    <w:rsid w:val="00F53387"/>
    <w:rsid w:val="00F77D55"/>
    <w:rsid w:val="00FA7865"/>
    <w:rsid w:val="00FD7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39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E246BB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246B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E246B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39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E246BB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246B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E246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655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58E1C9-9943-44EF-BB0B-A39F2531B0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586</Words>
  <Characters>3342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3921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6</cp:revision>
  <cp:lastPrinted>2014-11-24T03:51:00Z</cp:lastPrinted>
  <dcterms:created xsi:type="dcterms:W3CDTF">2017-03-01T07:49:00Z</dcterms:created>
  <dcterms:modified xsi:type="dcterms:W3CDTF">2018-01-15T05:05:00Z</dcterms:modified>
</cp:coreProperties>
</file>