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62198C" w:rsidRDefault="006A1988" w:rsidP="00BE606C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2198C">
        <w:rPr>
          <w:rFonts w:ascii="Times New Roman" w:hAnsi="Times New Roman" w:cs="Times New Roman"/>
          <w:b/>
          <w:sz w:val="18"/>
          <w:szCs w:val="18"/>
        </w:rPr>
        <w:t>ПЛАН РАБОТЫ НА ИЮНЬ</w:t>
      </w:r>
      <w:r w:rsidR="00CC0250" w:rsidRPr="0062198C">
        <w:rPr>
          <w:rFonts w:ascii="Times New Roman" w:hAnsi="Times New Roman" w:cs="Times New Roman"/>
          <w:b/>
          <w:sz w:val="18"/>
          <w:szCs w:val="18"/>
        </w:rPr>
        <w:t xml:space="preserve"> 2018</w:t>
      </w:r>
      <w:r w:rsidR="00BE606C" w:rsidRPr="0062198C">
        <w:rPr>
          <w:rFonts w:ascii="Times New Roman" w:hAnsi="Times New Roman" w:cs="Times New Roman"/>
          <w:b/>
          <w:sz w:val="18"/>
          <w:szCs w:val="18"/>
        </w:rPr>
        <w:t xml:space="preserve"> года.</w:t>
      </w:r>
    </w:p>
    <w:p w:rsidR="00BE606C" w:rsidRPr="0062198C" w:rsidRDefault="00BE606C" w:rsidP="00BE606C">
      <w:pPr>
        <w:jc w:val="center"/>
        <w:rPr>
          <w:rFonts w:ascii="Times New Roman" w:hAnsi="Times New Roman" w:cs="Times New Roman"/>
          <w:sz w:val="18"/>
          <w:szCs w:val="18"/>
        </w:rPr>
      </w:pPr>
      <w:r w:rsidRPr="0062198C">
        <w:rPr>
          <w:rFonts w:ascii="Times New Roman" w:hAnsi="Times New Roman" w:cs="Times New Roman"/>
          <w:sz w:val="18"/>
          <w:szCs w:val="18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711"/>
      </w:tblGrid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Проведение заседаний комиссий (с повесткой)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</w:p>
        </w:tc>
        <w:tc>
          <w:tcPr>
            <w:tcW w:w="2711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Ответственный </w:t>
            </w:r>
          </w:p>
        </w:tc>
      </w:tr>
      <w:tr w:rsidR="00FD6680" w:rsidRPr="0062198C" w:rsidTr="00CC0250">
        <w:tc>
          <w:tcPr>
            <w:tcW w:w="1242" w:type="dxa"/>
          </w:tcPr>
          <w:p w:rsidR="00FD6680" w:rsidRPr="0062198C" w:rsidRDefault="00FD6680" w:rsidP="004E23C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543" w:type="dxa"/>
          </w:tcPr>
          <w:p w:rsidR="00FD6680" w:rsidRPr="0062198C" w:rsidRDefault="006A1988" w:rsidP="00283C9D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FD6680" w:rsidRPr="0062198C" w:rsidRDefault="006A1988" w:rsidP="00533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FD6680" w:rsidRPr="0062198C" w:rsidRDefault="00FD6680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BE606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BE606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BE606C" w:rsidRPr="0062198C" w:rsidRDefault="005333DA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BE606C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B6FC0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B6FC0" w:rsidRPr="0062198C" w:rsidTr="00CC0250">
        <w:tc>
          <w:tcPr>
            <w:tcW w:w="1242" w:type="dxa"/>
          </w:tcPr>
          <w:p w:rsidR="004B6FC0" w:rsidRPr="0062198C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B6FC0" w:rsidRPr="0062198C" w:rsidRDefault="004B6FC0" w:rsidP="005333DA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62198C" w:rsidRDefault="004B6FC0" w:rsidP="004B6FC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B6FC0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CC0250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157C48" w:rsidRPr="0062198C" w:rsidTr="00CC0250">
        <w:tc>
          <w:tcPr>
            <w:tcW w:w="1242" w:type="dxa"/>
          </w:tcPr>
          <w:p w:rsidR="00157C48" w:rsidRPr="0062198C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157C48" w:rsidRPr="0062198C" w:rsidRDefault="006562A5" w:rsidP="00CC025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Совещание с руководителями местных  политических</w:t>
            </w:r>
            <w:r w:rsidR="00157C48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парти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="00157C48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по подготовке к выборам </w:t>
            </w:r>
            <w:r w:rsidR="00CC0250" w:rsidRPr="0062198C">
              <w:rPr>
                <w:rFonts w:ascii="Times New Roman" w:hAnsi="Times New Roman" w:cs="Times New Roman"/>
                <w:sz w:val="18"/>
                <w:szCs w:val="18"/>
              </w:rPr>
              <w:t>в единый день голосования 09.09.2018г.</w:t>
            </w:r>
          </w:p>
        </w:tc>
        <w:tc>
          <w:tcPr>
            <w:tcW w:w="2393" w:type="dxa"/>
          </w:tcPr>
          <w:p w:rsidR="00157C48" w:rsidRPr="0062198C" w:rsidRDefault="00157C48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157C48" w:rsidRPr="0062198C" w:rsidRDefault="00157C48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BE606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BE606C" w:rsidRPr="0062198C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62198C" w:rsidTr="00CC0250">
        <w:tc>
          <w:tcPr>
            <w:tcW w:w="1242" w:type="dxa"/>
          </w:tcPr>
          <w:p w:rsidR="00BE606C" w:rsidRPr="0062198C" w:rsidRDefault="003744BE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BE606C" w:rsidRPr="0062198C" w:rsidRDefault="003744BE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BE606C" w:rsidRPr="0062198C" w:rsidRDefault="003744BE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E23C9" w:rsidRPr="0062198C" w:rsidRDefault="004E23C9" w:rsidP="004E23C9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Информационные встречи с представителями ВОИ, ВОС и ВОГ </w:t>
            </w:r>
          </w:p>
        </w:tc>
        <w:tc>
          <w:tcPr>
            <w:tcW w:w="2393" w:type="dxa"/>
          </w:tcPr>
          <w:p w:rsidR="004E23C9" w:rsidRPr="0062198C" w:rsidRDefault="004E23C9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E23C9" w:rsidRPr="0062198C" w:rsidRDefault="004E23C9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ТИК</w:t>
            </w:r>
          </w:p>
        </w:tc>
      </w:tr>
      <w:tr w:rsidR="004E23C9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4E23C9" w:rsidRPr="0062198C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Организация и проведение акций и мероприятий, направл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 xml:space="preserve">енных на повышение активности избирателей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. ко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Дню молодого избирателя)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4E23C9" w:rsidRPr="0062198C" w:rsidRDefault="004E23C9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9220CD" w:rsidRPr="0062198C" w:rsidTr="00CC0250">
        <w:tc>
          <w:tcPr>
            <w:tcW w:w="1242" w:type="dxa"/>
          </w:tcPr>
          <w:p w:rsidR="009220CD" w:rsidRPr="0062198C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9220CD" w:rsidRPr="0062198C" w:rsidRDefault="009220CD" w:rsidP="008A69E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393" w:type="dxa"/>
          </w:tcPr>
          <w:p w:rsidR="009220CD" w:rsidRPr="0062198C" w:rsidRDefault="009220CD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9220CD" w:rsidRPr="0062198C" w:rsidRDefault="009220CD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Секретарь </w:t>
            </w:r>
            <w:r w:rsidR="00E42783" w:rsidRPr="0062198C">
              <w:rPr>
                <w:rFonts w:ascii="Times New Roman" w:hAnsi="Times New Roman" w:cs="Times New Roman"/>
                <w:sz w:val="18"/>
                <w:szCs w:val="18"/>
              </w:rPr>
              <w:t>ТИК</w:t>
            </w:r>
          </w:p>
        </w:tc>
      </w:tr>
      <w:tr w:rsidR="004E23C9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4E23C9" w:rsidRPr="0062198C" w:rsidRDefault="004E23C9" w:rsidP="0062198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Проведение мероприятий (в </w:t>
            </w:r>
            <w:proofErr w:type="spellStart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т.ч</w:t>
            </w:r>
            <w:proofErr w:type="spellEnd"/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. заседаний)</w:t>
            </w:r>
            <w:r w:rsidR="0062198C"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молодежных избирательных комиссий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</w:t>
            </w:r>
          </w:p>
        </w:tc>
        <w:tc>
          <w:tcPr>
            <w:tcW w:w="239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4E23C9" w:rsidRPr="0062198C" w:rsidRDefault="004E23C9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E23C9" w:rsidRPr="0062198C" w:rsidRDefault="00E42783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="004E23C9" w:rsidRPr="0062198C">
              <w:rPr>
                <w:rFonts w:ascii="Times New Roman" w:hAnsi="Times New Roman" w:cs="Times New Roman"/>
                <w:sz w:val="18"/>
                <w:szCs w:val="18"/>
              </w:rPr>
              <w:t>аседание  МИК</w:t>
            </w:r>
          </w:p>
        </w:tc>
        <w:tc>
          <w:tcPr>
            <w:tcW w:w="2393" w:type="dxa"/>
          </w:tcPr>
          <w:p w:rsidR="004E23C9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20.06.2018</w:t>
            </w:r>
          </w:p>
        </w:tc>
        <w:tc>
          <w:tcPr>
            <w:tcW w:w="2711" w:type="dxa"/>
          </w:tcPr>
          <w:p w:rsidR="004E23C9" w:rsidRPr="0062198C" w:rsidRDefault="00E42783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4E23C9" w:rsidRPr="0062198C" w:rsidRDefault="004E23C9" w:rsidP="00ED2CB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62198C" w:rsidRDefault="004E23C9" w:rsidP="00853DC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По согласованию</w:t>
            </w:r>
          </w:p>
        </w:tc>
        <w:tc>
          <w:tcPr>
            <w:tcW w:w="2711" w:type="dxa"/>
          </w:tcPr>
          <w:p w:rsidR="004E23C9" w:rsidRPr="0062198C" w:rsidRDefault="00E42783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МИК</w:t>
            </w:r>
          </w:p>
        </w:tc>
      </w:tr>
      <w:tr w:rsidR="0062198C" w:rsidRPr="0062198C" w:rsidTr="00973D0C">
        <w:tc>
          <w:tcPr>
            <w:tcW w:w="1242" w:type="dxa"/>
          </w:tcPr>
          <w:p w:rsidR="0062198C" w:rsidRPr="0062198C" w:rsidRDefault="0062198C" w:rsidP="0062198C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3543" w:type="dxa"/>
          </w:tcPr>
          <w:p w:rsidR="0062198C" w:rsidRPr="0062198C" w:rsidRDefault="0062198C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ВКонтакте</w:t>
            </w:r>
            <w:proofErr w:type="spell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», в сети Интернет</w:t>
            </w:r>
          </w:p>
        </w:tc>
        <w:tc>
          <w:tcPr>
            <w:tcW w:w="2393" w:type="dxa"/>
          </w:tcPr>
          <w:p w:rsidR="0062198C" w:rsidRPr="0062198C" w:rsidRDefault="0062198C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 </w:t>
            </w:r>
          </w:p>
        </w:tc>
        <w:tc>
          <w:tcPr>
            <w:tcW w:w="2711" w:type="dxa"/>
          </w:tcPr>
          <w:p w:rsidR="0062198C" w:rsidRPr="0062198C" w:rsidRDefault="0062198C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</w:p>
        </w:tc>
      </w:tr>
      <w:tr w:rsidR="00BC0521" w:rsidRPr="0062198C" w:rsidTr="00973D0C">
        <w:tc>
          <w:tcPr>
            <w:tcW w:w="1242" w:type="dxa"/>
          </w:tcPr>
          <w:p w:rsidR="00BC0521" w:rsidRPr="0062198C" w:rsidRDefault="00BC0521" w:rsidP="0062198C">
            <w:pPr>
              <w:ind w:left="3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3543" w:type="dxa"/>
          </w:tcPr>
          <w:p w:rsidR="00BC0521" w:rsidRPr="0062198C" w:rsidRDefault="00BC0521" w:rsidP="00973D0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Миковский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день» в лагере на туристической базе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алтыки</w:t>
            </w:r>
            <w:proofErr w:type="spellEnd"/>
          </w:p>
        </w:tc>
        <w:tc>
          <w:tcPr>
            <w:tcW w:w="2393" w:type="dxa"/>
          </w:tcPr>
          <w:p w:rsidR="00BC0521" w:rsidRPr="0062198C" w:rsidRDefault="00BC0521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30.06.2018</w:t>
            </w:r>
          </w:p>
        </w:tc>
        <w:tc>
          <w:tcPr>
            <w:tcW w:w="2711" w:type="dxa"/>
          </w:tcPr>
          <w:p w:rsidR="00BC0521" w:rsidRPr="0062198C" w:rsidRDefault="00BC0521" w:rsidP="00973D0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ТИК, председатель МИК</w:t>
            </w:r>
            <w:bookmarkStart w:id="0" w:name="_GoBack"/>
            <w:bookmarkEnd w:id="0"/>
          </w:p>
        </w:tc>
      </w:tr>
      <w:tr w:rsidR="004E23C9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4E23C9" w:rsidRPr="0062198C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62198C" w:rsidTr="00CC0250">
        <w:tc>
          <w:tcPr>
            <w:tcW w:w="1242" w:type="dxa"/>
          </w:tcPr>
          <w:p w:rsidR="004E23C9" w:rsidRPr="0062198C" w:rsidRDefault="004E23C9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62198C" w:rsidRDefault="004E23C9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4E23C9" w:rsidRPr="0062198C" w:rsidRDefault="004E23C9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62198C" w:rsidRPr="0062198C" w:rsidRDefault="0062198C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62198C" w:rsidRPr="0062198C" w:rsidRDefault="0062198C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В течени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 месяца</w:t>
            </w: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62198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62198C" w:rsidRPr="0062198C" w:rsidRDefault="0062198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Публикации (эфиры) в муниципальных СМИ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публикации</w:t>
            </w:r>
          </w:p>
        </w:tc>
        <w:tc>
          <w:tcPr>
            <w:tcW w:w="239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62198C" w:rsidRPr="0062198C" w:rsidRDefault="0062198C" w:rsidP="006219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eastAsia="Times New Roman" w:hAnsi="Times New Roman" w:cs="Times New Roman"/>
                <w:sz w:val="18"/>
                <w:szCs w:val="18"/>
              </w:rPr>
              <w:t>Размещение материалов в местных СМИ  о работе  ТИК, МИК, УИК</w:t>
            </w:r>
          </w:p>
        </w:tc>
        <w:tc>
          <w:tcPr>
            <w:tcW w:w="2393" w:type="dxa"/>
          </w:tcPr>
          <w:p w:rsidR="0062198C" w:rsidRPr="0062198C" w:rsidRDefault="0062198C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08.06.2018</w:t>
            </w:r>
          </w:p>
          <w:p w:rsidR="0062198C" w:rsidRPr="0062198C" w:rsidRDefault="0062198C" w:rsidP="009220C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Секретарь  ТИК</w:t>
            </w:r>
          </w:p>
        </w:tc>
      </w:tr>
      <w:tr w:rsidR="0062198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62198C" w:rsidRPr="0062198C" w:rsidRDefault="0062198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  <w:shd w:val="clear" w:color="auto" w:fill="DBE5F1" w:themeFill="accent1" w:themeFillTint="33"/>
              </w:rPr>
              <w:t>Выпуск учебно-методических пособий, полиграфической</w:t>
            </w: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продукции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543" w:type="dxa"/>
          </w:tcPr>
          <w:p w:rsidR="0062198C" w:rsidRPr="0062198C" w:rsidRDefault="0062198C" w:rsidP="00853DC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98C" w:rsidRPr="0062198C" w:rsidTr="0062198C">
        <w:tc>
          <w:tcPr>
            <w:tcW w:w="9889" w:type="dxa"/>
            <w:gridSpan w:val="4"/>
            <w:shd w:val="clear" w:color="auto" w:fill="DBE5F1" w:themeFill="accent1" w:themeFillTint="33"/>
          </w:tcPr>
          <w:p w:rsidR="0062198C" w:rsidRPr="0062198C" w:rsidRDefault="0062198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b/>
                <w:sz w:val="18"/>
                <w:szCs w:val="18"/>
              </w:rPr>
              <w:t>Иные мероприятия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354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 xml:space="preserve">Мероприятие </w:t>
            </w:r>
          </w:p>
        </w:tc>
        <w:tc>
          <w:tcPr>
            <w:tcW w:w="239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2711" w:type="dxa"/>
          </w:tcPr>
          <w:p w:rsidR="0062198C" w:rsidRPr="0062198C" w:rsidRDefault="0062198C" w:rsidP="00E4278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Ответственный</w:t>
            </w:r>
          </w:p>
        </w:tc>
      </w:tr>
      <w:tr w:rsidR="0062198C" w:rsidRPr="0062198C" w:rsidTr="00CC0250">
        <w:tc>
          <w:tcPr>
            <w:tcW w:w="1242" w:type="dxa"/>
          </w:tcPr>
          <w:p w:rsidR="0062198C" w:rsidRPr="0062198C" w:rsidRDefault="0062198C" w:rsidP="00E72DE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43" w:type="dxa"/>
          </w:tcPr>
          <w:p w:rsidR="0062198C" w:rsidRPr="0062198C" w:rsidRDefault="0062198C" w:rsidP="0051785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3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11" w:type="dxa"/>
          </w:tcPr>
          <w:p w:rsidR="0062198C" w:rsidRPr="0062198C" w:rsidRDefault="0062198C" w:rsidP="00BE606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198C" w:rsidRPr="0062198C" w:rsidTr="00CC0250">
        <w:tc>
          <w:tcPr>
            <w:tcW w:w="9889" w:type="dxa"/>
            <w:gridSpan w:val="4"/>
          </w:tcPr>
          <w:p w:rsidR="0062198C" w:rsidRPr="0062198C" w:rsidRDefault="0062198C" w:rsidP="00E72D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198C">
              <w:rPr>
                <w:rFonts w:ascii="Times New Roman" w:hAnsi="Times New Roman" w:cs="Times New Roman"/>
                <w:sz w:val="18"/>
                <w:szCs w:val="18"/>
              </w:rPr>
              <w:t>Председатель ТИК:  Бардасова С.Ю.</w:t>
            </w:r>
          </w:p>
        </w:tc>
      </w:tr>
    </w:tbl>
    <w:p w:rsidR="00BE606C" w:rsidRPr="00CC0250" w:rsidRDefault="00BE606C">
      <w:pPr>
        <w:rPr>
          <w:rFonts w:ascii="Times New Roman" w:hAnsi="Times New Roman" w:cs="Times New Roman"/>
          <w:sz w:val="20"/>
          <w:szCs w:val="20"/>
        </w:rPr>
      </w:pPr>
    </w:p>
    <w:sectPr w:rsidR="00BE606C" w:rsidRPr="00CC02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1B4369F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C7C58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15"/>
  </w:num>
  <w:num w:numId="5">
    <w:abstractNumId w:val="6"/>
  </w:num>
  <w:num w:numId="6">
    <w:abstractNumId w:val="0"/>
  </w:num>
  <w:num w:numId="7">
    <w:abstractNumId w:val="3"/>
  </w:num>
  <w:num w:numId="8">
    <w:abstractNumId w:val="9"/>
  </w:num>
  <w:num w:numId="9">
    <w:abstractNumId w:val="8"/>
  </w:num>
  <w:num w:numId="10">
    <w:abstractNumId w:val="13"/>
  </w:num>
  <w:num w:numId="11">
    <w:abstractNumId w:val="11"/>
  </w:num>
  <w:num w:numId="12">
    <w:abstractNumId w:val="14"/>
  </w:num>
  <w:num w:numId="13">
    <w:abstractNumId w:val="7"/>
  </w:num>
  <w:num w:numId="14">
    <w:abstractNumId w:val="12"/>
  </w:num>
  <w:num w:numId="15">
    <w:abstractNumId w:val="1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277931"/>
    <w:rsid w:val="00283C9D"/>
    <w:rsid w:val="00286452"/>
    <w:rsid w:val="003744BE"/>
    <w:rsid w:val="00427E5F"/>
    <w:rsid w:val="004B6FC0"/>
    <w:rsid w:val="004E23C9"/>
    <w:rsid w:val="004E5C50"/>
    <w:rsid w:val="00517854"/>
    <w:rsid w:val="005333DA"/>
    <w:rsid w:val="005C03AB"/>
    <w:rsid w:val="0062198C"/>
    <w:rsid w:val="006562A5"/>
    <w:rsid w:val="006962FA"/>
    <w:rsid w:val="006A1988"/>
    <w:rsid w:val="007749C8"/>
    <w:rsid w:val="00853DC1"/>
    <w:rsid w:val="00895822"/>
    <w:rsid w:val="008A69ED"/>
    <w:rsid w:val="008C7939"/>
    <w:rsid w:val="009220CD"/>
    <w:rsid w:val="00BB130F"/>
    <w:rsid w:val="00BC0521"/>
    <w:rsid w:val="00BE2137"/>
    <w:rsid w:val="00BE606C"/>
    <w:rsid w:val="00CC0250"/>
    <w:rsid w:val="00CC3D4D"/>
    <w:rsid w:val="00E14FAF"/>
    <w:rsid w:val="00E2588C"/>
    <w:rsid w:val="00E42783"/>
    <w:rsid w:val="00E46FDF"/>
    <w:rsid w:val="00E72DE4"/>
    <w:rsid w:val="00ED2CB1"/>
    <w:rsid w:val="00F76A29"/>
    <w:rsid w:val="00F76ADC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10333-E532-4997-A55F-90B8FB89D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2018-06-06T09:41:00Z</cp:lastPrinted>
  <dcterms:created xsi:type="dcterms:W3CDTF">2017-03-22T14:09:00Z</dcterms:created>
  <dcterms:modified xsi:type="dcterms:W3CDTF">2018-06-06T09:41:00Z</dcterms:modified>
</cp:coreProperties>
</file>