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3E74BE" w:rsidRDefault="00B079A5" w:rsidP="00B079A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74BE">
        <w:rPr>
          <w:rFonts w:ascii="Times New Roman" w:hAnsi="Times New Roman" w:cs="Times New Roman"/>
          <w:b/>
          <w:sz w:val="20"/>
          <w:szCs w:val="20"/>
        </w:rPr>
        <w:t>Отчет о выполнении плана работы за</w:t>
      </w:r>
      <w:r w:rsidR="004567E7" w:rsidRPr="003E74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74BE">
        <w:rPr>
          <w:rFonts w:ascii="Times New Roman" w:hAnsi="Times New Roman" w:cs="Times New Roman"/>
          <w:b/>
          <w:sz w:val="20"/>
          <w:szCs w:val="20"/>
        </w:rPr>
        <w:t xml:space="preserve">февраль </w:t>
      </w:r>
      <w:r w:rsidR="00A9283A" w:rsidRPr="003E74BE">
        <w:rPr>
          <w:rFonts w:ascii="Times New Roman" w:hAnsi="Times New Roman" w:cs="Times New Roman"/>
          <w:b/>
          <w:sz w:val="20"/>
          <w:szCs w:val="20"/>
        </w:rPr>
        <w:t>2019</w:t>
      </w:r>
      <w:r w:rsidR="00BE606C" w:rsidRPr="003E74BE">
        <w:rPr>
          <w:rFonts w:ascii="Times New Roman" w:hAnsi="Times New Roman" w:cs="Times New Roman"/>
          <w:b/>
          <w:sz w:val="20"/>
          <w:szCs w:val="20"/>
        </w:rPr>
        <w:t xml:space="preserve"> года.</w:t>
      </w:r>
    </w:p>
    <w:p w:rsidR="00BE606C" w:rsidRPr="003E74BE" w:rsidRDefault="00BE606C" w:rsidP="00BE606C">
      <w:pPr>
        <w:jc w:val="center"/>
        <w:rPr>
          <w:rFonts w:ascii="Times New Roman" w:hAnsi="Times New Roman" w:cs="Times New Roman"/>
          <w:sz w:val="20"/>
          <w:szCs w:val="20"/>
        </w:rPr>
      </w:pPr>
      <w:r w:rsidRPr="003E74BE">
        <w:rPr>
          <w:rFonts w:ascii="Times New Roman" w:hAnsi="Times New Roman" w:cs="Times New Roman"/>
          <w:sz w:val="20"/>
          <w:szCs w:val="20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88"/>
        <w:gridCol w:w="3503"/>
        <w:gridCol w:w="2303"/>
        <w:gridCol w:w="2895"/>
      </w:tblGrid>
      <w:tr w:rsidR="00BE606C" w:rsidRPr="003E74BE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3E74BE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заседаний комиссий (с повесткой)</w:t>
            </w:r>
          </w:p>
        </w:tc>
      </w:tr>
      <w:tr w:rsidR="00BE606C" w:rsidRPr="003E74BE" w:rsidTr="00CC0250">
        <w:tc>
          <w:tcPr>
            <w:tcW w:w="1242" w:type="dxa"/>
          </w:tcPr>
          <w:p w:rsidR="00BE606C" w:rsidRPr="003E74BE" w:rsidRDefault="00BE606C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BE606C" w:rsidRPr="003E74BE" w:rsidRDefault="00BE606C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3E74BE" w:rsidRDefault="00BE606C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3E74BE" w:rsidRDefault="00B079A5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B079A5" w:rsidRPr="003E74BE" w:rsidTr="00B079A5">
        <w:trPr>
          <w:trHeight w:val="1429"/>
        </w:trPr>
        <w:tc>
          <w:tcPr>
            <w:tcW w:w="1242" w:type="dxa"/>
            <w:vMerge w:val="restart"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  <w:vMerge w:val="restart"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Заседание ТИК, принятие решений: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Об отказе в регистрации инициативной группы по выдвижению инициативы проведения местного референдума на территории Зюкайского сельского поселения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 досрочном прекращении полномочий члена участковой избирательной комиссии  с правом решающего голоса избирательного участка № 0614 и освобождении от должности председателя Зоновой И.С.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 досрочном прекращении полномочий члена участковой избирательной комиссии  с правом решающего голоса избирательного участка № 0614 Мошевой З.С.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 досрочном прекращении полномочий члена участковой избирательной комиссии  с правом решающего голоса избирательного участка № 0614  Пьянковой Л.М.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Об освобождении от обязанностей членов Молодежной избирательной комиссии Трефиловой А.А., </w:t>
            </w:r>
            <w:proofErr w:type="spellStart"/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Вихарева</w:t>
            </w:r>
            <w:proofErr w:type="spellEnd"/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В.А.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 приеме предложений для назначения новых членов в состав  Молодежной избирательной комиссии Верещагинского муниципального района взамен выбывших.</w:t>
            </w:r>
          </w:p>
          <w:p w:rsidR="00B079A5" w:rsidRPr="003E74BE" w:rsidRDefault="003E74BE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Верещагинского муниципального района за январь 2019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079A5" w:rsidRPr="003E74BE" w:rsidRDefault="003E74BE" w:rsidP="00735E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079A5" w:rsidRPr="003E74BE">
              <w:rPr>
                <w:rFonts w:ascii="Times New Roman" w:hAnsi="Times New Roman" w:cs="Times New Roman"/>
                <w:sz w:val="20"/>
                <w:szCs w:val="20"/>
              </w:rPr>
              <w:t>О плане работы территориальной избирательной комиссии Верещагинского муниципального района на февраль 2019 года.</w:t>
            </w: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1336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1105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1175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829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1186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1301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B079A5">
        <w:trPr>
          <w:trHeight w:val="879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A16FBD">
        <w:trPr>
          <w:trHeight w:val="1573"/>
        </w:trPr>
        <w:tc>
          <w:tcPr>
            <w:tcW w:w="1242" w:type="dxa"/>
            <w:vMerge w:val="restart"/>
          </w:tcPr>
          <w:p w:rsidR="00B079A5" w:rsidRPr="003E74BE" w:rsidRDefault="00A16FBD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  <w:vMerge w:val="restart"/>
          </w:tcPr>
          <w:p w:rsidR="00A16FBD" w:rsidRPr="003E74BE" w:rsidRDefault="00A16FBD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Заседание ТИК, принятие решений:</w:t>
            </w:r>
          </w:p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Верещагинского муниципального района за февраль 2019 года</w:t>
            </w:r>
          </w:p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 плане работы территориальной избирательной комиссии Верещагинского муниципального района на март  2019 года.</w:t>
            </w: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22.02.2019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B079A5" w:rsidRPr="003E74BE" w:rsidTr="00CC0250">
        <w:trPr>
          <w:trHeight w:val="979"/>
        </w:trPr>
        <w:tc>
          <w:tcPr>
            <w:tcW w:w="1242" w:type="dxa"/>
            <w:vMerge/>
          </w:tcPr>
          <w:p w:rsidR="00B079A5" w:rsidRPr="003E74BE" w:rsidRDefault="00B079A5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B079A5" w:rsidRPr="003E74BE" w:rsidRDefault="00B079A5" w:rsidP="00B079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B079A5" w:rsidRPr="003E74BE" w:rsidRDefault="00B079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22.02.2019</w:t>
            </w:r>
          </w:p>
        </w:tc>
        <w:tc>
          <w:tcPr>
            <w:tcW w:w="2711" w:type="dxa"/>
          </w:tcPr>
          <w:p w:rsidR="00B079A5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Решение принято</w:t>
            </w:r>
          </w:p>
        </w:tc>
      </w:tr>
      <w:tr w:rsidR="004A5270" w:rsidRPr="003E74BE" w:rsidTr="00CC0250">
        <w:tc>
          <w:tcPr>
            <w:tcW w:w="1242" w:type="dxa"/>
          </w:tcPr>
          <w:p w:rsidR="004A5270" w:rsidRPr="003E74BE" w:rsidRDefault="004A5270" w:rsidP="004E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</w:tcPr>
          <w:p w:rsidR="004A5270" w:rsidRPr="003E74BE" w:rsidRDefault="004A5270" w:rsidP="00735E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Совещание председателей ТИК ассоциации Запад</w:t>
            </w:r>
          </w:p>
        </w:tc>
        <w:tc>
          <w:tcPr>
            <w:tcW w:w="2393" w:type="dxa"/>
          </w:tcPr>
          <w:p w:rsidR="004A5270" w:rsidRPr="003E74BE" w:rsidRDefault="006937A5" w:rsidP="005333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27.02.2019</w:t>
            </w:r>
            <w:r w:rsidR="004A5270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1" w:type="dxa"/>
          </w:tcPr>
          <w:p w:rsidR="004A5270" w:rsidRPr="003E74BE" w:rsidRDefault="00A16FBD" w:rsidP="00A16F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Совещание проведено в </w:t>
            </w:r>
            <w:proofErr w:type="spell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раснокамске</w:t>
            </w:r>
            <w:proofErr w:type="spell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, с участием членов ИКПК</w:t>
            </w:r>
          </w:p>
        </w:tc>
      </w:tr>
      <w:tr w:rsidR="00BE606C" w:rsidRPr="003E74BE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3E74BE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3E74BE" w:rsidTr="00CC0250">
        <w:tc>
          <w:tcPr>
            <w:tcW w:w="1242" w:type="dxa"/>
          </w:tcPr>
          <w:p w:rsidR="00BE606C" w:rsidRPr="003E74BE" w:rsidRDefault="00BE606C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BE606C" w:rsidRPr="003E74BE" w:rsidRDefault="00BE606C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93" w:type="dxa"/>
          </w:tcPr>
          <w:p w:rsidR="00BE606C" w:rsidRPr="003E74BE" w:rsidRDefault="00BE606C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BE606C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BE606C" w:rsidRPr="003E74BE" w:rsidTr="00CC0250">
        <w:tc>
          <w:tcPr>
            <w:tcW w:w="1242" w:type="dxa"/>
          </w:tcPr>
          <w:p w:rsidR="00BE606C" w:rsidRPr="003E74BE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E606C" w:rsidRPr="003E74BE" w:rsidRDefault="005333DA" w:rsidP="005333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3E74BE" w:rsidRDefault="00A16FBD" w:rsidP="004B6F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11.02.2019</w:t>
            </w:r>
          </w:p>
        </w:tc>
        <w:tc>
          <w:tcPr>
            <w:tcW w:w="2711" w:type="dxa"/>
          </w:tcPr>
          <w:p w:rsidR="00BE606C" w:rsidRPr="003E74BE" w:rsidRDefault="00A16FBD" w:rsidP="00A16F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Информирование  об итогах работы территориальной  и молодежной избирательных комиссий Верещагинского муниципального района,  а также  о работе Единого портала избирательных комиссий Пермского края.</w:t>
            </w:r>
          </w:p>
        </w:tc>
      </w:tr>
      <w:tr w:rsidR="00BE606C" w:rsidRPr="003E74BE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3E74BE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3E74BE" w:rsidTr="00CC0250">
        <w:tc>
          <w:tcPr>
            <w:tcW w:w="1242" w:type="dxa"/>
          </w:tcPr>
          <w:p w:rsidR="00BE606C" w:rsidRPr="003E74BE" w:rsidRDefault="003744B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BE606C" w:rsidRPr="003E74BE" w:rsidRDefault="003744B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93" w:type="dxa"/>
          </w:tcPr>
          <w:p w:rsidR="00BE606C" w:rsidRPr="003E74BE" w:rsidRDefault="003744B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BE606C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157C48" w:rsidRPr="003E74BE" w:rsidTr="00CC0250">
        <w:tc>
          <w:tcPr>
            <w:tcW w:w="1242" w:type="dxa"/>
          </w:tcPr>
          <w:p w:rsidR="00157C48" w:rsidRPr="003E74BE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157C48" w:rsidRPr="003E74BE" w:rsidRDefault="00FC3C2E" w:rsidP="00735E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руководителем   и активом местного отделения Партии «ЕДИНАЯ РОССИЯ»</w:t>
            </w:r>
            <w:r w:rsidR="00A16FBD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Дмитрием Нохриным</w:t>
            </w:r>
          </w:p>
        </w:tc>
        <w:tc>
          <w:tcPr>
            <w:tcW w:w="2393" w:type="dxa"/>
          </w:tcPr>
          <w:p w:rsidR="00157C48" w:rsidRPr="003E74BE" w:rsidRDefault="00A16FBD" w:rsidP="00922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06.02.2019</w:t>
            </w:r>
          </w:p>
        </w:tc>
        <w:tc>
          <w:tcPr>
            <w:tcW w:w="2711" w:type="dxa"/>
          </w:tcPr>
          <w:p w:rsidR="00157C48" w:rsidRPr="003E74BE" w:rsidRDefault="00A16FBD" w:rsidP="00C30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Обсуждались вопросы  взаимодействия в период проведения избирательных кампаний на территории муниципального образования, в частности оказание в рамках закона методологического содействия общественным объединениям, кандидатам, наблюдателям и политическим партиям, дополнительного формирования резерва участковых избирательных комиссий.  Также председатель комиссии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ознакомила с планом работы по развитию правовой и электоральной культуры участников избирательного процесса территориальной избирательной комиссии  на 2019 год  и  проинформировала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о работе Единого портала избирательных комиссий Пермского края.</w:t>
            </w:r>
          </w:p>
        </w:tc>
      </w:tr>
      <w:tr w:rsidR="00BE606C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3E74BE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3E74BE" w:rsidTr="00CC0250">
        <w:tc>
          <w:tcPr>
            <w:tcW w:w="1242" w:type="dxa"/>
          </w:tcPr>
          <w:p w:rsidR="00BE606C" w:rsidRPr="003E74BE" w:rsidRDefault="003744B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BE606C" w:rsidRPr="003E74BE" w:rsidRDefault="003744B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93" w:type="dxa"/>
          </w:tcPr>
          <w:p w:rsidR="00BE606C" w:rsidRPr="003E74BE" w:rsidRDefault="003744B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BE606C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735EAD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735EAD" w:rsidRPr="003E74BE" w:rsidRDefault="00244FEB" w:rsidP="00244F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 встреча с трудовым коллективом Верещагинской центральной районной библиотеки имени В.Г. </w:t>
            </w:r>
            <w:proofErr w:type="spell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Мельчакова</w:t>
            </w:r>
            <w:proofErr w:type="spell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393" w:type="dxa"/>
          </w:tcPr>
          <w:p w:rsidR="00735EAD" w:rsidRPr="003E74BE" w:rsidRDefault="00244FEB" w:rsidP="009F68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07.02.2019</w:t>
            </w:r>
          </w:p>
        </w:tc>
        <w:tc>
          <w:tcPr>
            <w:tcW w:w="2711" w:type="dxa"/>
          </w:tcPr>
          <w:p w:rsidR="00735EAD" w:rsidRPr="003E74BE" w:rsidRDefault="00C30C0A" w:rsidP="00C30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Участие в районном совещании библиотекарей в ММБУК « Верещагинская центральная районная б</w:t>
            </w:r>
            <w:r w:rsidR="003E74BE">
              <w:rPr>
                <w:rFonts w:ascii="Times New Roman" w:hAnsi="Times New Roman" w:cs="Times New Roman"/>
                <w:sz w:val="20"/>
                <w:szCs w:val="20"/>
              </w:rPr>
              <w:t xml:space="preserve">иблиотека им. В.Г. </w:t>
            </w:r>
            <w:proofErr w:type="spellStart"/>
            <w:r w:rsidR="003E74BE">
              <w:rPr>
                <w:rFonts w:ascii="Times New Roman" w:hAnsi="Times New Roman" w:cs="Times New Roman"/>
                <w:sz w:val="20"/>
                <w:szCs w:val="20"/>
              </w:rPr>
              <w:t>Мельчакова</w:t>
            </w:r>
            <w:proofErr w:type="spellEnd"/>
            <w:r w:rsidR="003E74B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proofErr w:type="gramStart"/>
            <w:r w:rsidR="003E7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участников об итогах работы территориальной и молодежной  избирательных  комиссий Верещагинского МР за прошедший год, поблагодарила сотрудников библиотечной сети  за активное взаимодействие с избирательными комиссиями по информированию граждан в период проведения избирательных кампаний,   ознакомила с планом работы по развитию правовой и электоральной культуры участников избирательного процесса территориальной избирательной комиссии  на </w:t>
            </w:r>
            <w:r w:rsidRPr="003E7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2019 год и  работой  Единого портала избирательных комиссий ПК. Также была доведена информация о начале работы в Верещагинском музейно-культурном центре  выставки «25 лет избирательной системе Российской Федерации. Пермский край», о ходе мероприятий по образованию нового муниципального образования Верещагинский городской округ.</w:t>
            </w:r>
          </w:p>
        </w:tc>
      </w:tr>
      <w:tr w:rsidR="00735EAD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3E74BE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Организация и проведение акций и мероприятий, направл</w:t>
            </w:r>
            <w:r w:rsidRPr="003E74B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3E74B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DBE5F1" w:themeFill="accent1" w:themeFillTint="33"/>
              </w:rPr>
              <w:t>т.ч</w:t>
            </w:r>
            <w:proofErr w:type="spellEnd"/>
            <w:r w:rsidRPr="003E74B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DBE5F1" w:themeFill="accent1" w:themeFillTint="33"/>
              </w:rPr>
              <w:t>. ко</w:t>
            </w: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Дню молодого избирателя)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735EAD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9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735EAD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735EA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735EAD" w:rsidRPr="003E74BE" w:rsidRDefault="00735EAD" w:rsidP="007A2C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735EAD" w:rsidRPr="003E74BE" w:rsidRDefault="00735EAD" w:rsidP="009220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2711" w:type="dxa"/>
          </w:tcPr>
          <w:p w:rsidR="00735EAD" w:rsidRPr="003E74BE" w:rsidRDefault="00C30C0A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Наполнение информационного стенда </w:t>
            </w:r>
          </w:p>
        </w:tc>
      </w:tr>
      <w:tr w:rsidR="00735EAD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3E74BE" w:rsidRDefault="00735EAD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Проведение мероприятий (в </w:t>
            </w:r>
            <w:proofErr w:type="spellStart"/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т.ч</w:t>
            </w:r>
            <w:proofErr w:type="spellEnd"/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. заседаний) молодежных избирательных комиссий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735EAD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39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735EAD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1E4D31" w:rsidP="001E4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:rsidR="00735EAD" w:rsidRPr="003E74BE" w:rsidRDefault="00244FEB" w:rsidP="00ED2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Открытое з</w:t>
            </w:r>
            <w:r w:rsidR="00735EAD" w:rsidRPr="003E74BE">
              <w:rPr>
                <w:rFonts w:ascii="Times New Roman" w:hAnsi="Times New Roman" w:cs="Times New Roman"/>
                <w:sz w:val="20"/>
                <w:szCs w:val="20"/>
              </w:rPr>
              <w:t>аседание  МИК</w:t>
            </w:r>
          </w:p>
        </w:tc>
        <w:tc>
          <w:tcPr>
            <w:tcW w:w="2393" w:type="dxa"/>
          </w:tcPr>
          <w:p w:rsidR="00735EAD" w:rsidRPr="003E74BE" w:rsidRDefault="00C30C0A" w:rsidP="00735E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.02.</w:t>
            </w:r>
            <w:r w:rsidR="00A9283A" w:rsidRPr="003E74B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711" w:type="dxa"/>
          </w:tcPr>
          <w:p w:rsidR="00735EAD" w:rsidRPr="003E74BE" w:rsidRDefault="00C30C0A" w:rsidP="00C30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 работе МИК, о поступивших заявлениях в состав молодежной избирательной комиссии</w:t>
            </w:r>
            <w:r w:rsidR="003E7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35EAD" w:rsidRPr="003E74BE" w:rsidTr="00973D0C">
        <w:tc>
          <w:tcPr>
            <w:tcW w:w="1242" w:type="dxa"/>
          </w:tcPr>
          <w:p w:rsidR="00735EAD" w:rsidRPr="003E74BE" w:rsidRDefault="00735EAD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</w:tcPr>
          <w:p w:rsidR="00735EAD" w:rsidRPr="003E74BE" w:rsidRDefault="00735EAD" w:rsidP="00973D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», в сети Интернет</w:t>
            </w:r>
          </w:p>
        </w:tc>
        <w:tc>
          <w:tcPr>
            <w:tcW w:w="2393" w:type="dxa"/>
          </w:tcPr>
          <w:p w:rsidR="00735EAD" w:rsidRPr="003E74BE" w:rsidRDefault="00735EAD" w:rsidP="0097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месяца </w:t>
            </w:r>
          </w:p>
        </w:tc>
        <w:tc>
          <w:tcPr>
            <w:tcW w:w="2711" w:type="dxa"/>
          </w:tcPr>
          <w:p w:rsidR="00735EAD" w:rsidRPr="003E74BE" w:rsidRDefault="00C30C0A" w:rsidP="0097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Ежедневное наполнение группы</w:t>
            </w:r>
            <w:r w:rsidR="003E7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C2E" w:rsidRPr="003E74BE" w:rsidTr="00973D0C">
        <w:tc>
          <w:tcPr>
            <w:tcW w:w="1242" w:type="dxa"/>
          </w:tcPr>
          <w:p w:rsidR="00FC3C2E" w:rsidRPr="003E74BE" w:rsidRDefault="00FC3C2E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3" w:type="dxa"/>
          </w:tcPr>
          <w:p w:rsidR="00FC3C2E" w:rsidRPr="003E74BE" w:rsidRDefault="00244FEB" w:rsidP="00973D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Открытое заседание</w:t>
            </w:r>
            <w:r w:rsidR="00FC3C2E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«Клуба молодого избирателя»</w:t>
            </w:r>
          </w:p>
        </w:tc>
        <w:tc>
          <w:tcPr>
            <w:tcW w:w="2393" w:type="dxa"/>
          </w:tcPr>
          <w:p w:rsidR="00FC3C2E" w:rsidRPr="003E74BE" w:rsidRDefault="00C30C0A" w:rsidP="0097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  <w:r w:rsidR="00FC3C2E" w:rsidRPr="003E74BE"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</w:p>
        </w:tc>
        <w:tc>
          <w:tcPr>
            <w:tcW w:w="2711" w:type="dxa"/>
          </w:tcPr>
          <w:p w:rsidR="00FC3C2E" w:rsidRPr="003E74BE" w:rsidRDefault="00C30C0A" w:rsidP="00C30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«Клуб молодого избирателя» для будущих юристов - студентов 1 курса  ЧПОУ Пермского краевого Союза Потребительских Обществ "Пермский кооперативный техникум".</w:t>
            </w:r>
            <w:r w:rsidR="003E7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Председатель ТИК рассказала о  работе молодежной избирательной комиссии,  принципах и задачах проведения выборов, о нормах избирательного права, о принципах демократии.</w:t>
            </w:r>
          </w:p>
        </w:tc>
      </w:tr>
      <w:tr w:rsidR="00A135E5" w:rsidRPr="003E74BE" w:rsidTr="00973D0C">
        <w:tc>
          <w:tcPr>
            <w:tcW w:w="1242" w:type="dxa"/>
          </w:tcPr>
          <w:p w:rsidR="00A135E5" w:rsidRPr="003E74BE" w:rsidRDefault="00A135E5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3" w:type="dxa"/>
          </w:tcPr>
          <w:p w:rsidR="00A135E5" w:rsidRPr="003E74BE" w:rsidRDefault="00A135E5" w:rsidP="00A135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председателя ТИК Верещагинского муниципального района Светланы Бардасовой и председателя МИК Елены Снигиревой. </w:t>
            </w:r>
          </w:p>
          <w:p w:rsidR="00A135E5" w:rsidRPr="003E74BE" w:rsidRDefault="00A135E5" w:rsidP="00973D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135E5" w:rsidRPr="003E74BE" w:rsidRDefault="00A135E5" w:rsidP="0097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12.02.2019</w:t>
            </w:r>
          </w:p>
        </w:tc>
        <w:tc>
          <w:tcPr>
            <w:tcW w:w="2711" w:type="dxa"/>
          </w:tcPr>
          <w:p w:rsidR="00A135E5" w:rsidRPr="003E74BE" w:rsidRDefault="00A135E5" w:rsidP="00C30C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Произведена корректировка  плана проведения мероприятий посвященных Дню молодого избирателя в связи с  введением карантина  и противоэпидемических мероприятий в учебных заведениях. Также был разработан график посещения выставки «25 лет избирательной системе Российской Федерации. Пермский край» молодежью Верещагинского муниципального района.</w:t>
            </w:r>
          </w:p>
        </w:tc>
      </w:tr>
      <w:tr w:rsidR="00A135E5" w:rsidRPr="003E74BE" w:rsidTr="00973D0C">
        <w:tc>
          <w:tcPr>
            <w:tcW w:w="1242" w:type="dxa"/>
          </w:tcPr>
          <w:p w:rsidR="00A135E5" w:rsidRPr="003E74BE" w:rsidRDefault="00A135E5" w:rsidP="001E4D31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3" w:type="dxa"/>
          </w:tcPr>
          <w:p w:rsidR="00A135E5" w:rsidRPr="003E74BE" w:rsidRDefault="00A135E5" w:rsidP="00A135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r w:rsidR="003E74BE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вечере памяти "Пока мы помним - мы живём" приуроченном </w:t>
            </w:r>
            <w:proofErr w:type="gramStart"/>
            <w:r w:rsidR="003E74BE" w:rsidRPr="003E74B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3E74BE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Дню памяти о россиянах, исполнявших служебный долг за пределами Отечества.</w:t>
            </w:r>
          </w:p>
        </w:tc>
        <w:tc>
          <w:tcPr>
            <w:tcW w:w="2393" w:type="dxa"/>
          </w:tcPr>
          <w:p w:rsidR="00A135E5" w:rsidRPr="003E74BE" w:rsidRDefault="00A135E5" w:rsidP="00973D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15.02.2019</w:t>
            </w:r>
          </w:p>
        </w:tc>
        <w:tc>
          <w:tcPr>
            <w:tcW w:w="2711" w:type="dxa"/>
          </w:tcPr>
          <w:p w:rsidR="00A135E5" w:rsidRPr="003E74BE" w:rsidRDefault="00A135E5" w:rsidP="00A135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15 февраля ежегодно с 2011 года в России отмечается День памяти о россиянах, исполнявших служебный долг за пределами Отечества. Дата </w:t>
            </w:r>
            <w:r w:rsidRPr="003E7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приурочена к завершению вывода советских войск из Афганистана в 1989 году. </w:t>
            </w:r>
          </w:p>
          <w:p w:rsidR="00A135E5" w:rsidRPr="003E74BE" w:rsidRDefault="00A135E5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Мы гордимся тем, что на страже Российского государства стоят настоящие патриоты своего Отечества, готовые представлять интересы страны там, где потребуют обстоятельства, — в боевом стр</w:t>
            </w:r>
            <w:r w:rsidR="003E74BE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ою или на гражданском поприще. </w:t>
            </w:r>
          </w:p>
        </w:tc>
      </w:tr>
      <w:tr w:rsidR="00735EAD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735EAD" w:rsidRPr="003E74BE" w:rsidRDefault="00735EAD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5EAD" w:rsidRPr="003E74BE" w:rsidTr="00CC0250">
        <w:tc>
          <w:tcPr>
            <w:tcW w:w="1242" w:type="dxa"/>
          </w:tcPr>
          <w:p w:rsidR="00735EAD" w:rsidRPr="003E74BE" w:rsidRDefault="00735EAD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35EAD" w:rsidRPr="003E74BE" w:rsidRDefault="00735EAD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735EAD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1E4D31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:rsidR="00FC3C2E" w:rsidRPr="003E74BE" w:rsidRDefault="00FC3C2E" w:rsidP="00FC3C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2393" w:type="dxa"/>
          </w:tcPr>
          <w:p w:rsidR="00FC3C2E" w:rsidRPr="003E74BE" w:rsidRDefault="00FC3C2E" w:rsidP="00244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3E74BE" w:rsidRDefault="00320CC2" w:rsidP="00320C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Постоянное ведение и актуализация данных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1E4D31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</w:tcPr>
          <w:p w:rsidR="00FC3C2E" w:rsidRPr="003E74BE" w:rsidRDefault="00FC3C2E" w:rsidP="00FC3C2E">
            <w:pPr>
              <w:pStyle w:val="a7"/>
              <w:jc w:val="both"/>
              <w:rPr>
                <w:sz w:val="20"/>
              </w:rPr>
            </w:pPr>
            <w:r w:rsidRPr="003E74BE">
              <w:rPr>
                <w:sz w:val="20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393" w:type="dxa"/>
          </w:tcPr>
          <w:p w:rsidR="00FC3C2E" w:rsidRPr="003E74BE" w:rsidRDefault="00FC3C2E" w:rsidP="00244FEB">
            <w:pPr>
              <w:pStyle w:val="a7"/>
              <w:jc w:val="center"/>
              <w:rPr>
                <w:sz w:val="20"/>
              </w:rPr>
            </w:pPr>
            <w:r w:rsidRPr="003E74BE">
              <w:rPr>
                <w:sz w:val="20"/>
              </w:rPr>
              <w:t>Регулярно</w:t>
            </w:r>
          </w:p>
        </w:tc>
        <w:tc>
          <w:tcPr>
            <w:tcW w:w="2711" w:type="dxa"/>
          </w:tcPr>
          <w:p w:rsidR="00FC3C2E" w:rsidRPr="003E74BE" w:rsidRDefault="00320CC2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Размещено 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1E4D31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3" w:type="dxa"/>
          </w:tcPr>
          <w:p w:rsidR="00320CC2" w:rsidRPr="003E74BE" w:rsidRDefault="00FC3C2E" w:rsidP="00320C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 для 1 курса  ЧПОУ</w:t>
            </w:r>
            <w:r w:rsidR="00320CC2"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20CC2" w:rsidRPr="003E74BE">
              <w:rPr>
                <w:rStyle w:val="a9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Пермского краевого Союза Потребительских Обществ "Пермский кооперативный техникум".</w:t>
            </w:r>
          </w:p>
          <w:p w:rsidR="00FC3C2E" w:rsidRPr="003E74BE" w:rsidRDefault="00FC3C2E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FC3C2E" w:rsidRPr="003E74BE" w:rsidRDefault="00320CC2" w:rsidP="00320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.02.2019</w:t>
            </w:r>
          </w:p>
          <w:p w:rsidR="00244FEB" w:rsidRPr="003E74BE" w:rsidRDefault="00244FEB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1" w:type="dxa"/>
          </w:tcPr>
          <w:p w:rsidR="00320CC2" w:rsidRPr="003E74BE" w:rsidRDefault="00320CC2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Информирование студентов о  принципах и задачах проведения выборов, о нормах избирательного права, о принципах демократии.</w:t>
            </w:r>
            <w:r w:rsidRPr="003E74B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Также была доведена информация о начале работы в Верещагинском музейно-культурном центре  выставки «25 лет избирательной системе Российской Федерации. Пермский край».</w:t>
            </w:r>
          </w:p>
          <w:p w:rsidR="00FC3C2E" w:rsidRPr="003E74BE" w:rsidRDefault="00320CC2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деловой  игры.</w:t>
            </w:r>
          </w:p>
        </w:tc>
      </w:tr>
      <w:tr w:rsidR="0042371B" w:rsidRPr="003E74BE" w:rsidTr="00CC0250">
        <w:tc>
          <w:tcPr>
            <w:tcW w:w="1242" w:type="dxa"/>
          </w:tcPr>
          <w:p w:rsidR="0042371B" w:rsidRPr="003E74BE" w:rsidRDefault="0042371B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42371B" w:rsidRPr="003E74BE" w:rsidRDefault="0042371B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42371B" w:rsidRPr="003E74BE" w:rsidRDefault="0042371B" w:rsidP="00320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1" w:type="dxa"/>
          </w:tcPr>
          <w:p w:rsidR="0042371B" w:rsidRPr="003E74BE" w:rsidRDefault="0042371B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CC2" w:rsidRPr="003E74BE" w:rsidTr="00CC0250">
        <w:tc>
          <w:tcPr>
            <w:tcW w:w="1242" w:type="dxa"/>
          </w:tcPr>
          <w:p w:rsidR="00320CC2" w:rsidRPr="003E74BE" w:rsidRDefault="00320CC2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3" w:type="dxa"/>
          </w:tcPr>
          <w:p w:rsidR="00320CC2" w:rsidRPr="003E74BE" w:rsidRDefault="00320CC2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Урок для учащихся 5 и 6 классов МБОУ 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Ленинская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СОШ  на тему «Что такое выборы?».</w:t>
            </w:r>
          </w:p>
        </w:tc>
        <w:tc>
          <w:tcPr>
            <w:tcW w:w="2393" w:type="dxa"/>
          </w:tcPr>
          <w:p w:rsidR="00320CC2" w:rsidRPr="003E74BE" w:rsidRDefault="00320CC2" w:rsidP="00320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19.02.2019</w:t>
            </w:r>
          </w:p>
        </w:tc>
        <w:tc>
          <w:tcPr>
            <w:tcW w:w="2711" w:type="dxa"/>
          </w:tcPr>
          <w:p w:rsidR="00320CC2" w:rsidRPr="003E74BE" w:rsidRDefault="00656EF6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>овышение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уровня правовой культуры будущих избирателей, уровня их знаний об избирательной системе Российской Федерации, формирование убеждения о необходимости активного участия в выборах. Для ребят была проведена викторина и деловая игра.</w:t>
            </w:r>
          </w:p>
        </w:tc>
      </w:tr>
      <w:tr w:rsidR="00320CC2" w:rsidRPr="003E74BE" w:rsidTr="00CC0250">
        <w:tc>
          <w:tcPr>
            <w:tcW w:w="1242" w:type="dxa"/>
          </w:tcPr>
          <w:p w:rsidR="00320CC2" w:rsidRPr="003E74BE" w:rsidRDefault="00320CC2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3" w:type="dxa"/>
          </w:tcPr>
          <w:p w:rsidR="00320CC2" w:rsidRPr="003E74BE" w:rsidRDefault="00320CC2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Урок учащихся 11 классов средней общеобразовательной школы № 121.</w:t>
            </w:r>
          </w:p>
          <w:p w:rsidR="00320CC2" w:rsidRPr="003E74BE" w:rsidRDefault="00320CC2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320CC2" w:rsidRPr="003E74BE" w:rsidRDefault="00320CC2" w:rsidP="00320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18.02.2019</w:t>
            </w:r>
          </w:p>
        </w:tc>
        <w:tc>
          <w:tcPr>
            <w:tcW w:w="2711" w:type="dxa"/>
          </w:tcPr>
          <w:p w:rsidR="00320CC2" w:rsidRPr="003E74BE" w:rsidRDefault="00656EF6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>овышение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>уровня правовой культуры будущих избирателей, уровня их знаний об избирательной системе Российской Федерации, формирование убеждения о необходимости активного участия в выборах. Для ребят была проведена викторина и деловая игра.</w:t>
            </w:r>
          </w:p>
        </w:tc>
      </w:tr>
      <w:tr w:rsidR="00320CC2" w:rsidRPr="003E74BE" w:rsidTr="00CC0250">
        <w:tc>
          <w:tcPr>
            <w:tcW w:w="1242" w:type="dxa"/>
          </w:tcPr>
          <w:p w:rsidR="00320CC2" w:rsidRPr="003E74BE" w:rsidRDefault="00320CC2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543" w:type="dxa"/>
          </w:tcPr>
          <w:p w:rsidR="00320CC2" w:rsidRPr="003E74BE" w:rsidRDefault="00320CC2" w:rsidP="00320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Урок учащихся 7 класса </w:t>
            </w:r>
            <w:r w:rsidRPr="003E74BE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 xml:space="preserve">Верещагинской санаторной школы-интернат для </w:t>
            </w:r>
            <w:proofErr w:type="gramStart"/>
            <w:r w:rsidRPr="003E74BE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детей</w:t>
            </w:r>
            <w:proofErr w:type="gramEnd"/>
            <w:r w:rsidRPr="003E74BE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 xml:space="preserve"> нуждающихся в длительном лечении</w:t>
            </w:r>
          </w:p>
        </w:tc>
        <w:tc>
          <w:tcPr>
            <w:tcW w:w="2393" w:type="dxa"/>
          </w:tcPr>
          <w:p w:rsidR="00320CC2" w:rsidRPr="003E74BE" w:rsidRDefault="00320CC2" w:rsidP="00320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25.02.2019</w:t>
            </w:r>
          </w:p>
        </w:tc>
        <w:tc>
          <w:tcPr>
            <w:tcW w:w="2711" w:type="dxa"/>
          </w:tcPr>
          <w:p w:rsidR="00320CC2" w:rsidRPr="003E74BE" w:rsidRDefault="00656EF6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>овышение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уровня правовой культуры будущих избирателей, уровня их знаний об избирательной системе Российской Федерации, формирование убеждения о необходимости активного участия в выборах. Для ребят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была проведена викторина и деловая игра.</w:t>
            </w:r>
          </w:p>
        </w:tc>
      </w:tr>
      <w:tr w:rsidR="00FC3C2E" w:rsidRPr="003E74BE" w:rsidTr="007A2C11">
        <w:trPr>
          <w:trHeight w:val="429"/>
        </w:trPr>
        <w:tc>
          <w:tcPr>
            <w:tcW w:w="1242" w:type="dxa"/>
          </w:tcPr>
          <w:p w:rsidR="00FC3C2E" w:rsidRPr="003E74BE" w:rsidRDefault="00320CC2" w:rsidP="001E4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  <w:r w:rsidR="001E4D31" w:rsidRPr="003E7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735D25" w:rsidRPr="003E74BE" w:rsidRDefault="00FC3C2E" w:rsidP="00735D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День открытых дверей ТИК</w:t>
            </w:r>
            <w:r w:rsidR="00735D25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для старшеклассников средней общеобразовательной школы № 121.</w:t>
            </w:r>
          </w:p>
          <w:p w:rsidR="00FC3C2E" w:rsidRPr="003E74BE" w:rsidRDefault="00FC3C2E" w:rsidP="00853D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FC3C2E" w:rsidRPr="003E74BE" w:rsidRDefault="00320CC2" w:rsidP="00244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  <w:r w:rsidR="00FC3C2E" w:rsidRPr="003E74BE">
              <w:rPr>
                <w:rFonts w:ascii="Times New Roman" w:hAnsi="Times New Roman" w:cs="Times New Roman"/>
                <w:sz w:val="20"/>
                <w:szCs w:val="20"/>
              </w:rPr>
              <w:t>.2019</w:t>
            </w:r>
          </w:p>
        </w:tc>
        <w:tc>
          <w:tcPr>
            <w:tcW w:w="2711" w:type="dxa"/>
          </w:tcPr>
          <w:p w:rsidR="00320CC2" w:rsidRPr="003E74BE" w:rsidRDefault="003E74BE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Старшеклассники </w:t>
            </w:r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познакомились с деятельностью ТИК. Председатель ТИК рассказала о системе избирательных комиссий, их формировании, полномочиях, о работе системных администраторов, что  вызвало большой интерес у учащихся. Ребятам рассказали, что по достижению 14-летнего возраста данные всех избирателей </w:t>
            </w:r>
            <w:proofErr w:type="gramStart"/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>заносятся в систему ГАС</w:t>
            </w:r>
            <w:proofErr w:type="gramEnd"/>
            <w:r w:rsidR="00320CC2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«Выборы».</w:t>
            </w:r>
          </w:p>
          <w:p w:rsidR="00FC3C2E" w:rsidRPr="003E74BE" w:rsidRDefault="00320CC2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Школьники познакомились с процедурой проведения выборов</w:t>
            </w:r>
            <w:r w:rsidR="00735D25" w:rsidRPr="003E74BE">
              <w:rPr>
                <w:rFonts w:ascii="Times New Roman" w:hAnsi="Times New Roman" w:cs="Times New Roman"/>
                <w:sz w:val="20"/>
                <w:szCs w:val="20"/>
              </w:rPr>
              <w:t>, задали интересующие  вопросы.</w:t>
            </w:r>
          </w:p>
        </w:tc>
      </w:tr>
      <w:tr w:rsidR="00244FEB" w:rsidRPr="003E74BE" w:rsidTr="007A2C11">
        <w:trPr>
          <w:trHeight w:val="429"/>
        </w:trPr>
        <w:tc>
          <w:tcPr>
            <w:tcW w:w="1242" w:type="dxa"/>
          </w:tcPr>
          <w:p w:rsidR="00244FEB" w:rsidRPr="003E74BE" w:rsidRDefault="00735D25" w:rsidP="001E4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244FEB" w:rsidRPr="003E74BE" w:rsidRDefault="00244FEB" w:rsidP="00735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Экскурсия по выставке «25 лет избирательной системе Российской Федерации. Пермский край»</w:t>
            </w:r>
            <w:r w:rsidR="00735D25"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для Членов ТИК, МИК, актеров Молодежного Театра «Лира».</w:t>
            </w:r>
          </w:p>
        </w:tc>
        <w:tc>
          <w:tcPr>
            <w:tcW w:w="2393" w:type="dxa"/>
          </w:tcPr>
          <w:p w:rsidR="00244FEB" w:rsidRPr="003E74BE" w:rsidRDefault="00735D25" w:rsidP="00735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12.02.</w:t>
            </w:r>
            <w:r w:rsidR="00244FEB" w:rsidRPr="003E74BE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711" w:type="dxa"/>
          </w:tcPr>
          <w:p w:rsidR="00244FEB" w:rsidRPr="003E74BE" w:rsidRDefault="00735D25" w:rsidP="003E74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Слушали о способах голосования на Руси и в Российской империи, о разных методах агитации, сравнивали с проведением избирательных кампаний в настоящее время.</w:t>
            </w:r>
          </w:p>
        </w:tc>
      </w:tr>
      <w:tr w:rsidR="00735D25" w:rsidRPr="003E74BE" w:rsidTr="007A2C11">
        <w:trPr>
          <w:trHeight w:val="429"/>
        </w:trPr>
        <w:tc>
          <w:tcPr>
            <w:tcW w:w="1242" w:type="dxa"/>
          </w:tcPr>
          <w:p w:rsidR="00735D25" w:rsidRPr="003E74BE" w:rsidRDefault="00735D25" w:rsidP="001E4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543" w:type="dxa"/>
          </w:tcPr>
          <w:p w:rsidR="00735D25" w:rsidRPr="003E74BE" w:rsidRDefault="00735D25" w:rsidP="00314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Экскурсия для учащихся средней общеобразовательной школы № 121 по выставке «25 лет избирательной системе Российской Федерации. Пермский край»</w:t>
            </w:r>
          </w:p>
        </w:tc>
        <w:tc>
          <w:tcPr>
            <w:tcW w:w="2393" w:type="dxa"/>
          </w:tcPr>
          <w:p w:rsidR="00735D25" w:rsidRPr="003E74BE" w:rsidRDefault="00735D25" w:rsidP="00244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18.02.2019</w:t>
            </w:r>
          </w:p>
        </w:tc>
        <w:tc>
          <w:tcPr>
            <w:tcW w:w="2711" w:type="dxa"/>
          </w:tcPr>
          <w:p w:rsidR="00735D25" w:rsidRPr="003E74BE" w:rsidRDefault="00735D25" w:rsidP="00735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Слушали о способах голосования на Руси и в Российской империи, о разных методах агитации, сравнивали с проведением избирательных кампаний в настоящее время.</w:t>
            </w:r>
          </w:p>
        </w:tc>
      </w:tr>
      <w:tr w:rsidR="00735D25" w:rsidRPr="003E74BE" w:rsidTr="007A2C11">
        <w:trPr>
          <w:trHeight w:val="429"/>
        </w:trPr>
        <w:tc>
          <w:tcPr>
            <w:tcW w:w="1242" w:type="dxa"/>
          </w:tcPr>
          <w:p w:rsidR="00735D25" w:rsidRPr="003E74BE" w:rsidRDefault="00735D25" w:rsidP="001E4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543" w:type="dxa"/>
          </w:tcPr>
          <w:p w:rsidR="00735D25" w:rsidRPr="003E74BE" w:rsidRDefault="00735D25" w:rsidP="00314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учащихся Верещагинской санаторной школы-интернат для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нуждающихся в длительном лечении по выставке «25 лет избирательной системе Российской Федерации. Пермский край»</w:t>
            </w:r>
          </w:p>
        </w:tc>
        <w:tc>
          <w:tcPr>
            <w:tcW w:w="2393" w:type="dxa"/>
          </w:tcPr>
          <w:p w:rsidR="00735D25" w:rsidRPr="003E74BE" w:rsidRDefault="00735D25" w:rsidP="00244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25.02.2019</w:t>
            </w:r>
          </w:p>
        </w:tc>
        <w:tc>
          <w:tcPr>
            <w:tcW w:w="2711" w:type="dxa"/>
          </w:tcPr>
          <w:p w:rsidR="00735D25" w:rsidRPr="003E74BE" w:rsidRDefault="00735D25" w:rsidP="00735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Слушали о способах голосования на Руси и в Российской империи, о разных методах агитации, сравнивали с проведением избирательных кампаний в настоящее время.</w:t>
            </w:r>
          </w:p>
        </w:tc>
      </w:tr>
      <w:tr w:rsidR="00FC3C2E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3E74BE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 (эфиры) в муниципальных СМИ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Название (тема) публикации</w:t>
            </w:r>
          </w:p>
        </w:tc>
        <w:tc>
          <w:tcPr>
            <w:tcW w:w="239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FC3C2E" w:rsidRPr="003E74BE" w:rsidRDefault="00B079A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3"/>
          </w:p>
        </w:tc>
        <w:tc>
          <w:tcPr>
            <w:tcW w:w="3543" w:type="dxa"/>
          </w:tcPr>
          <w:p w:rsidR="00FC3C2E" w:rsidRPr="003E74BE" w:rsidRDefault="00A135E5" w:rsidP="006219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eastAsia="Times New Roman" w:hAnsi="Times New Roman" w:cs="Times New Roman"/>
                <w:sz w:val="20"/>
                <w:szCs w:val="20"/>
              </w:rPr>
              <w:t>Газета «Заря» № 5 «Уроки правовой грамотности»</w:t>
            </w:r>
          </w:p>
        </w:tc>
        <w:tc>
          <w:tcPr>
            <w:tcW w:w="2393" w:type="dxa"/>
          </w:tcPr>
          <w:p w:rsidR="00FC3C2E" w:rsidRPr="003E74BE" w:rsidRDefault="00A135E5" w:rsidP="005B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01.02.2019</w:t>
            </w:r>
          </w:p>
        </w:tc>
        <w:tc>
          <w:tcPr>
            <w:tcW w:w="2711" w:type="dxa"/>
          </w:tcPr>
          <w:p w:rsidR="00FC3C2E" w:rsidRPr="003E74BE" w:rsidRDefault="00A135E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Размещено </w:t>
            </w:r>
          </w:p>
        </w:tc>
      </w:tr>
      <w:tr w:rsidR="00A135E5" w:rsidRPr="003E74BE" w:rsidTr="00CC0250">
        <w:tc>
          <w:tcPr>
            <w:tcW w:w="1242" w:type="dxa"/>
          </w:tcPr>
          <w:p w:rsidR="00A135E5" w:rsidRPr="003E74BE" w:rsidRDefault="00A135E5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A135E5" w:rsidRPr="003E74BE" w:rsidRDefault="00A135E5" w:rsidP="006219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eastAsia="Times New Roman" w:hAnsi="Times New Roman" w:cs="Times New Roman"/>
                <w:sz w:val="20"/>
                <w:szCs w:val="20"/>
              </w:rPr>
              <w:t>Газета «Заря» № 6 «Обращение к молодежи»</w:t>
            </w:r>
          </w:p>
        </w:tc>
        <w:tc>
          <w:tcPr>
            <w:tcW w:w="2393" w:type="dxa"/>
          </w:tcPr>
          <w:p w:rsidR="00A135E5" w:rsidRPr="003E74BE" w:rsidRDefault="00A135E5" w:rsidP="005B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08.02.2019</w:t>
            </w:r>
          </w:p>
        </w:tc>
        <w:tc>
          <w:tcPr>
            <w:tcW w:w="2711" w:type="dxa"/>
          </w:tcPr>
          <w:p w:rsidR="00A135E5" w:rsidRPr="003E74BE" w:rsidRDefault="00A135E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</w:tr>
      <w:tr w:rsidR="00A135E5" w:rsidRPr="003E74BE" w:rsidTr="00CC0250">
        <w:tc>
          <w:tcPr>
            <w:tcW w:w="1242" w:type="dxa"/>
          </w:tcPr>
          <w:p w:rsidR="00A135E5" w:rsidRPr="003E74BE" w:rsidRDefault="00A135E5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A135E5" w:rsidRPr="003E74BE" w:rsidRDefault="00A135E5" w:rsidP="006219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eastAsia="Times New Roman" w:hAnsi="Times New Roman" w:cs="Times New Roman"/>
                <w:sz w:val="20"/>
                <w:szCs w:val="20"/>
              </w:rPr>
              <w:t>Газета «Заря» № 6 «Сделать выбор»</w:t>
            </w:r>
          </w:p>
        </w:tc>
        <w:tc>
          <w:tcPr>
            <w:tcW w:w="2393" w:type="dxa"/>
          </w:tcPr>
          <w:p w:rsidR="00A135E5" w:rsidRPr="003E74BE" w:rsidRDefault="00A135E5" w:rsidP="005B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08.02.2019</w:t>
            </w:r>
          </w:p>
        </w:tc>
        <w:tc>
          <w:tcPr>
            <w:tcW w:w="2711" w:type="dxa"/>
          </w:tcPr>
          <w:p w:rsidR="00A135E5" w:rsidRPr="003E74BE" w:rsidRDefault="00A135E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</w:tr>
      <w:tr w:rsidR="00A135E5" w:rsidRPr="003E74BE" w:rsidTr="00CC0250">
        <w:tc>
          <w:tcPr>
            <w:tcW w:w="1242" w:type="dxa"/>
          </w:tcPr>
          <w:p w:rsidR="00A135E5" w:rsidRPr="003E74BE" w:rsidRDefault="00A135E5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A135E5" w:rsidRPr="003E74BE" w:rsidRDefault="00A135E5" w:rsidP="006219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eastAsia="Times New Roman" w:hAnsi="Times New Roman" w:cs="Times New Roman"/>
                <w:sz w:val="20"/>
                <w:szCs w:val="20"/>
              </w:rPr>
              <w:t>Газета «Заря» № 7 Приглашение на посещение выставочной экспозиции «25 лет избирательной системе Российской Федерации. Пермский край»</w:t>
            </w:r>
          </w:p>
        </w:tc>
        <w:tc>
          <w:tcPr>
            <w:tcW w:w="2393" w:type="dxa"/>
          </w:tcPr>
          <w:p w:rsidR="00A135E5" w:rsidRPr="003E74BE" w:rsidRDefault="00A135E5" w:rsidP="005B1C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15.02.2019</w:t>
            </w:r>
          </w:p>
        </w:tc>
        <w:tc>
          <w:tcPr>
            <w:tcW w:w="2711" w:type="dxa"/>
          </w:tcPr>
          <w:p w:rsidR="00A135E5" w:rsidRPr="003E74BE" w:rsidRDefault="00A135E5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</w:tr>
      <w:bookmarkEnd w:id="0"/>
      <w:tr w:rsidR="00FC3C2E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3E74BE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продукции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FC3C2E" w:rsidRPr="003E74BE" w:rsidRDefault="00B079A5" w:rsidP="00B07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:rsidR="00FC3C2E" w:rsidRPr="003E74BE" w:rsidRDefault="00FC3C2E" w:rsidP="00853D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1" w:type="dxa"/>
          </w:tcPr>
          <w:p w:rsidR="00FC3C2E" w:rsidRPr="003E74BE" w:rsidRDefault="00FC3C2E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3C2E" w:rsidRPr="003E74BE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FC3C2E" w:rsidRPr="003E74BE" w:rsidRDefault="00FC3C2E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b/>
                <w:sz w:val="20"/>
                <w:szCs w:val="20"/>
              </w:rPr>
              <w:t>Иные мероприятия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  <w:tc>
          <w:tcPr>
            <w:tcW w:w="2393" w:type="dxa"/>
          </w:tcPr>
          <w:p w:rsidR="00FC3C2E" w:rsidRPr="003E74BE" w:rsidRDefault="00FC3C2E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711" w:type="dxa"/>
          </w:tcPr>
          <w:p w:rsidR="00FC3C2E" w:rsidRPr="003E74BE" w:rsidRDefault="00FC3C2E" w:rsidP="00E42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</w:tc>
      </w:tr>
      <w:tr w:rsidR="00FC3C2E" w:rsidRPr="003E74BE" w:rsidTr="00CC0250">
        <w:tc>
          <w:tcPr>
            <w:tcW w:w="1242" w:type="dxa"/>
          </w:tcPr>
          <w:p w:rsidR="00FC3C2E" w:rsidRPr="003E74BE" w:rsidRDefault="00FC3C2E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:rsidR="00FC3C2E" w:rsidRPr="003E74BE" w:rsidRDefault="00A135E5" w:rsidP="00A135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Подготовка документов для сдачи в архив</w:t>
            </w:r>
          </w:p>
        </w:tc>
        <w:tc>
          <w:tcPr>
            <w:tcW w:w="2393" w:type="dxa"/>
          </w:tcPr>
          <w:p w:rsidR="00FC3C2E" w:rsidRPr="003E74BE" w:rsidRDefault="00A135E5" w:rsidP="00A135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2711" w:type="dxa"/>
          </w:tcPr>
          <w:p w:rsidR="00FC3C2E" w:rsidRPr="003E74BE" w:rsidRDefault="00A135E5" w:rsidP="00BE60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ab/>
              <w:t>Работа ведется</w:t>
            </w:r>
          </w:p>
        </w:tc>
      </w:tr>
      <w:tr w:rsidR="00A135E5" w:rsidRPr="003E74BE" w:rsidTr="00CC0250">
        <w:tc>
          <w:tcPr>
            <w:tcW w:w="1242" w:type="dxa"/>
          </w:tcPr>
          <w:p w:rsidR="00A135E5" w:rsidRPr="003E74BE" w:rsidRDefault="00A135E5" w:rsidP="00E72D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3" w:type="dxa"/>
          </w:tcPr>
          <w:p w:rsidR="00A135E5" w:rsidRPr="003E74BE" w:rsidRDefault="00A135E5" w:rsidP="00A135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документов для работы с военным комиссариатам Верещагинского, Карагайского, </w:t>
            </w:r>
            <w:proofErr w:type="spell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Очерского</w:t>
            </w:r>
            <w:proofErr w:type="spell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Сивинского</w:t>
            </w:r>
            <w:proofErr w:type="spell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районов</w:t>
            </w:r>
          </w:p>
        </w:tc>
        <w:tc>
          <w:tcPr>
            <w:tcW w:w="2393" w:type="dxa"/>
          </w:tcPr>
          <w:p w:rsidR="00A135E5" w:rsidRPr="003E74BE" w:rsidRDefault="00A135E5" w:rsidP="003149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течении</w:t>
            </w:r>
            <w:proofErr w:type="gramEnd"/>
            <w:r w:rsidRPr="003E74BE">
              <w:rPr>
                <w:rFonts w:ascii="Times New Roman" w:hAnsi="Times New Roman" w:cs="Times New Roman"/>
                <w:sz w:val="20"/>
                <w:szCs w:val="20"/>
              </w:rPr>
              <w:t xml:space="preserve"> месяца</w:t>
            </w:r>
          </w:p>
        </w:tc>
        <w:tc>
          <w:tcPr>
            <w:tcW w:w="2711" w:type="dxa"/>
          </w:tcPr>
          <w:p w:rsidR="00A135E5" w:rsidRPr="003E74BE" w:rsidRDefault="00A135E5" w:rsidP="003149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ab/>
              <w:t>Работа ведется</w:t>
            </w:r>
          </w:p>
        </w:tc>
      </w:tr>
      <w:tr w:rsidR="00A135E5" w:rsidRPr="003E74BE" w:rsidTr="00CC0250">
        <w:tc>
          <w:tcPr>
            <w:tcW w:w="9889" w:type="dxa"/>
            <w:gridSpan w:val="4"/>
          </w:tcPr>
          <w:p w:rsidR="00A135E5" w:rsidRPr="003E74BE" w:rsidRDefault="00A135E5" w:rsidP="00E72D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74BE">
              <w:rPr>
                <w:rFonts w:ascii="Times New Roman" w:hAnsi="Times New Roman" w:cs="Times New Roman"/>
                <w:sz w:val="20"/>
                <w:szCs w:val="20"/>
              </w:rPr>
              <w:t>Председатель ТИК:  Бардасова С.Ю.</w:t>
            </w:r>
          </w:p>
        </w:tc>
      </w:tr>
    </w:tbl>
    <w:p w:rsidR="00BE606C" w:rsidRPr="00CC0250" w:rsidRDefault="00BE606C" w:rsidP="00FA3FBA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 w:rsidSect="00244FEB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1E4D31"/>
    <w:rsid w:val="00244FEB"/>
    <w:rsid w:val="00277931"/>
    <w:rsid w:val="00283C9D"/>
    <w:rsid w:val="00286452"/>
    <w:rsid w:val="00320CC2"/>
    <w:rsid w:val="003744BE"/>
    <w:rsid w:val="003E74BE"/>
    <w:rsid w:val="0042371B"/>
    <w:rsid w:val="00427E5F"/>
    <w:rsid w:val="004567E7"/>
    <w:rsid w:val="004A5270"/>
    <w:rsid w:val="004B6FC0"/>
    <w:rsid w:val="004E23C9"/>
    <w:rsid w:val="004E5C50"/>
    <w:rsid w:val="00517854"/>
    <w:rsid w:val="005333DA"/>
    <w:rsid w:val="005B1CBC"/>
    <w:rsid w:val="005C03AB"/>
    <w:rsid w:val="0062198C"/>
    <w:rsid w:val="006562A5"/>
    <w:rsid w:val="00656EF6"/>
    <w:rsid w:val="00675111"/>
    <w:rsid w:val="006937A5"/>
    <w:rsid w:val="006962FA"/>
    <w:rsid w:val="006A1988"/>
    <w:rsid w:val="00735D25"/>
    <w:rsid w:val="00735EAD"/>
    <w:rsid w:val="007749C8"/>
    <w:rsid w:val="007A2C11"/>
    <w:rsid w:val="00853DC1"/>
    <w:rsid w:val="00895822"/>
    <w:rsid w:val="0089781B"/>
    <w:rsid w:val="008A69ED"/>
    <w:rsid w:val="008C776D"/>
    <w:rsid w:val="008C7939"/>
    <w:rsid w:val="009220CD"/>
    <w:rsid w:val="00A135E5"/>
    <w:rsid w:val="00A16FBD"/>
    <w:rsid w:val="00A9283A"/>
    <w:rsid w:val="00B079A5"/>
    <w:rsid w:val="00BB130F"/>
    <w:rsid w:val="00BC0521"/>
    <w:rsid w:val="00BE2137"/>
    <w:rsid w:val="00BE606C"/>
    <w:rsid w:val="00C30C0A"/>
    <w:rsid w:val="00C66FA1"/>
    <w:rsid w:val="00C73A17"/>
    <w:rsid w:val="00CC0250"/>
    <w:rsid w:val="00CC3D4D"/>
    <w:rsid w:val="00E14FAF"/>
    <w:rsid w:val="00E2588C"/>
    <w:rsid w:val="00E42783"/>
    <w:rsid w:val="00E46FDF"/>
    <w:rsid w:val="00E72DE4"/>
    <w:rsid w:val="00ED2CB1"/>
    <w:rsid w:val="00F31BC4"/>
    <w:rsid w:val="00F76A29"/>
    <w:rsid w:val="00F76ADC"/>
    <w:rsid w:val="00FA3FBA"/>
    <w:rsid w:val="00FC3C2E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320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20C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320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20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E79C9-5251-41F8-B19C-C5C66940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5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41</cp:revision>
  <cp:lastPrinted>2018-11-27T05:12:00Z</cp:lastPrinted>
  <dcterms:created xsi:type="dcterms:W3CDTF">2017-03-22T14:09:00Z</dcterms:created>
  <dcterms:modified xsi:type="dcterms:W3CDTF">2019-03-22T12:30:00Z</dcterms:modified>
</cp:coreProperties>
</file>