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D2" w:rsidRDefault="00B736D2" w:rsidP="00B736D2">
      <w:pPr>
        <w:jc w:val="center"/>
        <w:rPr>
          <w:b/>
          <w:sz w:val="28"/>
          <w:szCs w:val="28"/>
        </w:rPr>
      </w:pPr>
    </w:p>
    <w:p w:rsidR="0077776D" w:rsidRPr="00A53337" w:rsidRDefault="006B3189" w:rsidP="0077776D">
      <w:pPr>
        <w:jc w:val="right"/>
        <w:rPr>
          <w:sz w:val="20"/>
          <w:szCs w:val="32"/>
        </w:rPr>
      </w:pPr>
      <w:bookmarkStart w:id="0" w:name="_GoBack"/>
      <w:bookmarkEnd w:id="0"/>
      <w:r w:rsidRPr="00A53337">
        <w:rPr>
          <w:sz w:val="20"/>
          <w:szCs w:val="32"/>
        </w:rPr>
        <w:t xml:space="preserve">Приложение </w:t>
      </w:r>
    </w:p>
    <w:p w:rsidR="00EE6376" w:rsidRDefault="0077776D" w:rsidP="00EE6376">
      <w:pPr>
        <w:jc w:val="right"/>
        <w:rPr>
          <w:sz w:val="20"/>
          <w:szCs w:val="32"/>
        </w:rPr>
      </w:pPr>
      <w:r w:rsidRPr="00A53337">
        <w:rPr>
          <w:sz w:val="20"/>
          <w:szCs w:val="32"/>
        </w:rPr>
        <w:t xml:space="preserve">к решению </w:t>
      </w:r>
      <w:proofErr w:type="gramStart"/>
      <w:r w:rsidRPr="00A53337">
        <w:rPr>
          <w:sz w:val="20"/>
          <w:szCs w:val="32"/>
        </w:rPr>
        <w:t>территориальной</w:t>
      </w:r>
      <w:proofErr w:type="gramEnd"/>
      <w:r w:rsidRPr="00A53337">
        <w:rPr>
          <w:sz w:val="20"/>
          <w:szCs w:val="32"/>
        </w:rPr>
        <w:t xml:space="preserve"> избирательной</w:t>
      </w:r>
    </w:p>
    <w:p w:rsidR="0077776D" w:rsidRPr="00A53337" w:rsidRDefault="0077776D" w:rsidP="00EE6376">
      <w:pPr>
        <w:jc w:val="right"/>
        <w:rPr>
          <w:sz w:val="20"/>
          <w:szCs w:val="32"/>
        </w:rPr>
      </w:pPr>
      <w:r w:rsidRPr="00A53337">
        <w:rPr>
          <w:sz w:val="20"/>
          <w:szCs w:val="32"/>
        </w:rPr>
        <w:t xml:space="preserve"> комиссии Верещагинского </w:t>
      </w:r>
      <w:r w:rsidR="009323C2" w:rsidRPr="00A53337">
        <w:rPr>
          <w:sz w:val="20"/>
          <w:szCs w:val="32"/>
        </w:rPr>
        <w:t>городского округа</w:t>
      </w:r>
    </w:p>
    <w:p w:rsidR="0077776D" w:rsidRPr="00A53337" w:rsidRDefault="003766A3" w:rsidP="0077776D">
      <w:pPr>
        <w:jc w:val="right"/>
        <w:rPr>
          <w:sz w:val="20"/>
          <w:szCs w:val="32"/>
        </w:rPr>
      </w:pPr>
      <w:r w:rsidRPr="00A53337">
        <w:rPr>
          <w:sz w:val="20"/>
          <w:szCs w:val="32"/>
        </w:rPr>
        <w:t xml:space="preserve">  от </w:t>
      </w:r>
      <w:r w:rsidR="00B05C83">
        <w:rPr>
          <w:sz w:val="20"/>
          <w:szCs w:val="32"/>
        </w:rPr>
        <w:t>31</w:t>
      </w:r>
      <w:r w:rsidR="000B2306">
        <w:rPr>
          <w:sz w:val="20"/>
          <w:szCs w:val="32"/>
        </w:rPr>
        <w:t>.07</w:t>
      </w:r>
      <w:r w:rsidR="006B3189" w:rsidRPr="00A53337">
        <w:rPr>
          <w:sz w:val="20"/>
          <w:szCs w:val="32"/>
        </w:rPr>
        <w:t>.</w:t>
      </w:r>
      <w:r w:rsidR="009323C2" w:rsidRPr="00A53337">
        <w:rPr>
          <w:sz w:val="20"/>
          <w:szCs w:val="32"/>
        </w:rPr>
        <w:t xml:space="preserve">2019г. № </w:t>
      </w:r>
      <w:r w:rsidR="00B05C83">
        <w:rPr>
          <w:sz w:val="20"/>
          <w:szCs w:val="32"/>
        </w:rPr>
        <w:t>32/03</w:t>
      </w:r>
      <w:r w:rsidR="006B3189" w:rsidRPr="00A53337">
        <w:rPr>
          <w:sz w:val="20"/>
          <w:szCs w:val="32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B2306">
        <w:rPr>
          <w:rFonts w:eastAsia="Calibri"/>
          <w:b/>
          <w:lang w:eastAsia="en-US"/>
        </w:rPr>
        <w:t>АВГУСТ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Решения необходимые для принятия в период избирательной кампании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both"/>
            </w:pPr>
            <w:r>
              <w:t>Проведение деловой игры «Организация голосования и подсчета голосов» для актива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>
              <w:t>24.08.2019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0B2306" w:rsidP="00FB7A52">
            <w:pPr>
              <w:jc w:val="both"/>
            </w:pPr>
            <w:r>
              <w:t>Обучающий семинар для наблюдателей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0B2306" w:rsidP="00FB7A52">
            <w:pPr>
              <w:jc w:val="center"/>
            </w:pPr>
            <w:r>
              <w:t>26.08.2019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>
              <w:t>23.08.2019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FB7A52" w:rsidP="00FB7A52">
            <w:pPr>
              <w:jc w:val="center"/>
            </w:pPr>
            <w:r>
              <w:t>2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FB7A5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both"/>
            </w:pPr>
            <w:r>
              <w:t>Анкетирование молодежи «А ты идешь на выборы?»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>
              <w:t>С 26.08.2019  по 31.08.2019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FB7A52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0B2306" w:rsidP="00FB7A52">
            <w:pPr>
              <w:jc w:val="both"/>
            </w:pPr>
            <w:r w:rsidRPr="008429FD">
              <w:t xml:space="preserve">Проведение </w:t>
            </w:r>
            <w:proofErr w:type="spellStart"/>
            <w:r w:rsidRPr="008429FD">
              <w:t>флеш</w:t>
            </w:r>
            <w:proofErr w:type="spellEnd"/>
            <w:r w:rsidRPr="008429FD">
              <w:t>-моба «Белый, синий, красный» посвященного Дню Государственного флага РФ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0B2306" w:rsidP="00FB7A52">
            <w:pPr>
              <w:jc w:val="center"/>
            </w:pPr>
            <w:r>
              <w:t>22.08.2019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D055A0" w:rsidP="00FB7A52">
            <w:pPr>
              <w:jc w:val="both"/>
            </w:pPr>
            <w:r>
              <w:t>Рабочая встреча с руководителями  местных отделений политических партий:</w:t>
            </w:r>
          </w:p>
          <w:p w:rsidR="00D055A0" w:rsidRDefault="00D055A0" w:rsidP="00FB7A52">
            <w:pPr>
              <w:jc w:val="both"/>
            </w:pPr>
            <w:r>
              <w:t>•ВПП «ЕДИНАЯ РОССИЯ»</w:t>
            </w:r>
          </w:p>
          <w:p w:rsidR="00D055A0" w:rsidRDefault="00D055A0" w:rsidP="00FB7A52">
            <w:pPr>
              <w:jc w:val="both"/>
            </w:pPr>
            <w:r>
              <w:t>•Политическая партия  ЛДПР – Либерально-демократическая партия России</w:t>
            </w:r>
          </w:p>
          <w:p w:rsidR="00D055A0" w:rsidRDefault="00D055A0" w:rsidP="00FB7A52">
            <w:pPr>
              <w:jc w:val="both"/>
            </w:pPr>
            <w:r>
              <w:t>•Коммунистическая партия Российской Федерации</w:t>
            </w:r>
          </w:p>
          <w:p w:rsidR="00D055A0" w:rsidRPr="000B2306" w:rsidRDefault="00D055A0" w:rsidP="00FB7A52">
            <w:pPr>
              <w:jc w:val="both"/>
            </w:pPr>
            <w:r>
              <w:t>•Политическая  партия СПРАВЕДЛИВАЯ  РОССИЯ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055A0" w:rsidP="00FB7A52">
            <w:pPr>
              <w:jc w:val="center"/>
            </w:pPr>
            <w:r>
              <w:t>02.08.2019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055A0" w:rsidP="00FB7A52">
            <w:pPr>
              <w:jc w:val="center"/>
            </w:pPr>
            <w:r w:rsidRPr="00D055A0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055A0" w:rsidP="00FB7A52">
            <w:pPr>
              <w:jc w:val="both"/>
            </w:pPr>
            <w:r>
              <w:t>Встреча с членами районного</w:t>
            </w:r>
            <w:r w:rsidRPr="00393AFF">
              <w:t xml:space="preserve"> совет</w:t>
            </w:r>
            <w:r>
              <w:t>а</w:t>
            </w:r>
            <w:r w:rsidRPr="00393AFF">
              <w:t xml:space="preserve"> ветеранов (пенсионеров) войны, труда, вооруженных с</w:t>
            </w:r>
            <w:r>
              <w:t>ил и правоохранительных органов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  <w:r>
              <w:t>Встреча с</w:t>
            </w:r>
            <w:r w:rsidRPr="00D055A0">
              <w:t xml:space="preserve"> </w:t>
            </w:r>
            <w:r>
              <w:t xml:space="preserve">членами Верещагинской районной организации </w:t>
            </w:r>
            <w:r w:rsidRPr="00D055A0">
              <w:t>Всероссийского общества инвалидов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  <w:r>
              <w:t>Встреча с</w:t>
            </w:r>
            <w:r w:rsidRPr="00D055A0">
              <w:t xml:space="preserve"> </w:t>
            </w:r>
            <w:r>
              <w:t>членами Верещагинского местного отделения</w:t>
            </w:r>
            <w:r w:rsidRPr="00D055A0">
              <w:t xml:space="preserve">  Всеросси</w:t>
            </w:r>
            <w:r>
              <w:t>йского филиала общества глухих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  <w:r>
              <w:t>В</w:t>
            </w:r>
            <w:r w:rsidRPr="00D055A0">
              <w:t xml:space="preserve">стреча с членами </w:t>
            </w:r>
            <w:r>
              <w:t>Верещагинского</w:t>
            </w:r>
            <w:r w:rsidRPr="00D055A0">
              <w:t xml:space="preserve"> филиал</w:t>
            </w:r>
            <w:r>
              <w:t>а</w:t>
            </w:r>
            <w:r w:rsidRPr="00D055A0">
              <w:t xml:space="preserve"> Всероссийской  организации Трудового Красного Знамени общества  слепых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  <w:r>
              <w:t>Встреча с</w:t>
            </w:r>
            <w:r w:rsidRPr="00D055A0">
              <w:t xml:space="preserve"> </w:t>
            </w:r>
            <w:r>
              <w:t xml:space="preserve">членами </w:t>
            </w:r>
            <w:r w:rsidRPr="00D055A0">
              <w:t>Верещагинско</w:t>
            </w:r>
            <w:r>
              <w:t>го местного отделения</w:t>
            </w:r>
            <w:r w:rsidRPr="00D055A0">
              <w:t xml:space="preserve">  Пермского краевого Союза женщин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  <w:r>
              <w:t>Встреча с</w:t>
            </w:r>
            <w:r w:rsidRPr="00D055A0">
              <w:t xml:space="preserve"> </w:t>
            </w:r>
            <w:r>
              <w:t>членами местного отделения</w:t>
            </w:r>
            <w:r w:rsidRPr="00D055A0">
              <w:t xml:space="preserve"> Союза  ветеранов боевых действий и военной службы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D055A0" w:rsidRDefault="00D055A0" w:rsidP="00FB7A52">
            <w:pPr>
              <w:jc w:val="both"/>
            </w:pPr>
            <w:r>
              <w:t>Встреча с</w:t>
            </w:r>
            <w:r w:rsidRPr="00D055A0">
              <w:t xml:space="preserve"> </w:t>
            </w:r>
            <w:r>
              <w:t xml:space="preserve">членами координационного </w:t>
            </w:r>
            <w:r w:rsidRPr="00D055A0">
              <w:t>Совет</w:t>
            </w:r>
            <w:r>
              <w:t>а</w:t>
            </w:r>
            <w:r w:rsidRPr="00D055A0">
              <w:t xml:space="preserve"> организации профсоюзов МО «Верещагинского муниципального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D055A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FB7A52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D055A0" w:rsidRDefault="00D055A0" w:rsidP="00FB7A52">
            <w:pPr>
              <w:jc w:val="both"/>
            </w:pPr>
            <w:r w:rsidRPr="00D055A0">
              <w:t>Встречи с трудовыми коллективами организаций и предприятий района и города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75371C" w:rsidRDefault="00D055A0" w:rsidP="00FB7A52">
            <w:pPr>
              <w:jc w:val="center"/>
            </w:pPr>
            <w:r w:rsidRPr="0075371C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Default="00D055A0" w:rsidP="00FB7A52">
            <w:pPr>
              <w:jc w:val="center"/>
            </w:pPr>
            <w:r w:rsidRPr="0075371C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</w:t>
            </w:r>
            <w:r w:rsidRPr="000B2306">
              <w:rPr>
                <w:b/>
              </w:rPr>
              <w:lastRenderedPageBreak/>
              <w:t>наполнение информацией единого портала избирательных комиссий Пермского края)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B7A52" w:rsidP="00FB7A52">
            <w:pPr>
              <w:jc w:val="center"/>
            </w:pPr>
            <w:r>
              <w:t>02.08</w:t>
            </w:r>
            <w:r w:rsidR="000B2306" w:rsidRPr="000B2306">
              <w:t>.2019</w:t>
            </w:r>
          </w:p>
          <w:p w:rsidR="000B2306" w:rsidRPr="000B2306" w:rsidRDefault="00FB7A52" w:rsidP="00FB7A52">
            <w:pPr>
              <w:jc w:val="center"/>
            </w:pPr>
            <w:r>
              <w:t>09.08</w:t>
            </w:r>
            <w:r w:rsidR="000B2306" w:rsidRPr="000B2306">
              <w:t>.2019</w:t>
            </w:r>
          </w:p>
          <w:p w:rsidR="000B2306" w:rsidRPr="000B2306" w:rsidRDefault="00FB7A52" w:rsidP="00FB7A52">
            <w:pPr>
              <w:jc w:val="center"/>
            </w:pPr>
            <w:r>
              <w:t>16.08</w:t>
            </w:r>
            <w:r w:rsidR="000B2306" w:rsidRPr="000B2306">
              <w:t>.2019</w:t>
            </w:r>
          </w:p>
          <w:p w:rsidR="000B2306" w:rsidRDefault="00FB7A52" w:rsidP="00FB7A52">
            <w:pPr>
              <w:jc w:val="center"/>
            </w:pPr>
            <w:r>
              <w:t>23.08.</w:t>
            </w:r>
            <w:r w:rsidR="000B2306" w:rsidRPr="000B2306">
              <w:t>2019</w:t>
            </w:r>
          </w:p>
          <w:p w:rsidR="00FB7A52" w:rsidRPr="000B2306" w:rsidRDefault="00FB7A52" w:rsidP="00FB7A52">
            <w:pPr>
              <w:jc w:val="center"/>
            </w:pPr>
            <w:r>
              <w:t>30.08.2019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 w:rsidRPr="00FB7A52">
              <w:t>Памятка членам УИК «Порядок голосования вне помещения для голосования»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52C1"/>
    <w:rsid w:val="000D66CD"/>
    <w:rsid w:val="000E16DD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526B1F"/>
    <w:rsid w:val="0059596F"/>
    <w:rsid w:val="005E4950"/>
    <w:rsid w:val="00674E06"/>
    <w:rsid w:val="006B3189"/>
    <w:rsid w:val="007308EF"/>
    <w:rsid w:val="007458FD"/>
    <w:rsid w:val="0077776D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44C94"/>
    <w:rsid w:val="00B736D2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50</cp:revision>
  <cp:lastPrinted>2019-05-06T03:22:00Z</cp:lastPrinted>
  <dcterms:created xsi:type="dcterms:W3CDTF">2019-01-30T11:57:00Z</dcterms:created>
  <dcterms:modified xsi:type="dcterms:W3CDTF">2019-08-02T07:13:00Z</dcterms:modified>
</cp:coreProperties>
</file>