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B53E07" w:rsidRPr="00A05CEB">
        <w:rPr>
          <w:sz w:val="20"/>
        </w:rPr>
        <w:t>2</w:t>
      </w:r>
      <w:r w:rsidR="00A05CEB" w:rsidRPr="00A05CEB">
        <w:rPr>
          <w:sz w:val="20"/>
        </w:rPr>
        <w:t>7</w:t>
      </w:r>
      <w:r w:rsidR="00AC4935" w:rsidRPr="00A05CEB">
        <w:rPr>
          <w:sz w:val="20"/>
        </w:rPr>
        <w:t>.02</w:t>
      </w:r>
      <w:r w:rsidR="00DD0CEF" w:rsidRPr="00A05CEB">
        <w:rPr>
          <w:sz w:val="20"/>
        </w:rPr>
        <w:t>.2020</w:t>
      </w:r>
      <w:r w:rsidRPr="00A05CEB">
        <w:rPr>
          <w:sz w:val="20"/>
        </w:rPr>
        <w:t xml:space="preserve">г. № </w:t>
      </w:r>
      <w:r w:rsidR="00AC4935" w:rsidRPr="00A05CEB">
        <w:rPr>
          <w:sz w:val="20"/>
        </w:rPr>
        <w:t>02</w:t>
      </w:r>
      <w:r w:rsidR="00B53E07" w:rsidRPr="00A05CEB">
        <w:rPr>
          <w:sz w:val="20"/>
        </w:rPr>
        <w:t>/02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AC4935">
        <w:rPr>
          <w:rFonts w:eastAsia="Calibri"/>
          <w:b/>
          <w:lang w:eastAsia="en-US"/>
        </w:rPr>
        <w:t xml:space="preserve">МАРТ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0A4A99" w:rsidP="00FB7A52">
            <w:pPr>
              <w:jc w:val="center"/>
            </w:pPr>
            <w:r>
              <w:t>4</w:t>
            </w:r>
            <w:r w:rsidR="00DD0CEF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DD0CEF" w:rsidP="00216712">
            <w:pPr>
              <w:pStyle w:val="ac"/>
            </w:pPr>
            <w:r w:rsidRPr="00DD0CEF">
              <w:t>Проведение очных  выездных обучающих семинаров для активов УИК с деловой игрой «Организация голосования и подсчета голосов»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D0CEF" w:rsidP="00B6195B">
            <w:pPr>
              <w:jc w:val="center"/>
            </w:pPr>
            <w:r w:rsidRPr="00DD0CEF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D0CEF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Default="00AC493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DD0CEF" w:rsidRDefault="00AC4935" w:rsidP="00216712">
            <w:pPr>
              <w:pStyle w:val="ac"/>
            </w:pPr>
            <w:r w:rsidRPr="00AC4935">
              <w:t>Совещание председателей ТИК Пермского края  входящих в ассоциацию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7C0857" w:rsidRDefault="00AC4935" w:rsidP="00356F1B">
            <w:pPr>
              <w:jc w:val="center"/>
            </w:pPr>
            <w:r w:rsidRPr="00DD0CEF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7C0857" w:rsidRDefault="00AC4935" w:rsidP="00356F1B">
            <w:pPr>
              <w:jc w:val="center"/>
            </w:pPr>
            <w:r w:rsidRPr="000B2306">
              <w:t>Председатель ТИК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05CEB" w:rsidP="00DF1761">
            <w:pPr>
              <w:jc w:val="center"/>
            </w:pPr>
            <w:r>
              <w:t>24</w:t>
            </w:r>
            <w:r w:rsidR="00171D12">
              <w:t>.03</w:t>
            </w:r>
            <w:r w:rsidR="00AC4935"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both"/>
            </w:pPr>
            <w:r w:rsidRPr="00E10F4D">
              <w:t xml:space="preserve">Ведение территориальной группы </w:t>
            </w:r>
            <w:r w:rsidRPr="00E10F4D">
              <w:lastRenderedPageBreak/>
              <w:t>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 xml:space="preserve">Секретарь ТИК, </w:t>
            </w:r>
            <w:r w:rsidRPr="00E10F4D">
              <w:lastRenderedPageBreak/>
              <w:t>Председатель МИК</w:t>
            </w: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C4935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887625">
            <w:pPr>
              <w:jc w:val="center"/>
            </w:pPr>
            <w:r w:rsidRPr="00E10F4D">
              <w:t>-</w:t>
            </w: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171D12">
            <w:pPr>
              <w:jc w:val="both"/>
            </w:pPr>
            <w:r w:rsidRPr="00E10F4D">
              <w:t xml:space="preserve">Верещагинское МО  Всероссийское общество </w:t>
            </w:r>
            <w:r w:rsidR="00171D12">
              <w:t>слепых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4935" w:rsidRPr="00E10F4D" w:rsidRDefault="00AC4935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Секретарь ТИК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Секретарь ТИК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Секретарь ТИК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1E01DD">
            <w:pPr>
              <w:jc w:val="both"/>
            </w:pPr>
            <w:r w:rsidRPr="00E10F4D">
              <w:t>Работа передвижной выставки посвященно</w:t>
            </w:r>
            <w:r w:rsidR="00A05CEB">
              <w:t xml:space="preserve">й </w:t>
            </w:r>
            <w:bookmarkStart w:id="0" w:name="_GoBack"/>
            <w:bookmarkEnd w:id="0"/>
            <w:r w:rsidRPr="00E10F4D">
              <w:t xml:space="preserve">25-летию избирательной системы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171D12" w:rsidP="008A54B5">
            <w:pPr>
              <w:jc w:val="both"/>
            </w:pPr>
            <w:r>
              <w:t>Заседание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171D12" w:rsidP="00FB7A52">
            <w:pPr>
              <w:jc w:val="center"/>
            </w:pPr>
            <w:r w:rsidRPr="00E10F4D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Председатель ТИК</w:t>
            </w:r>
          </w:p>
          <w:p w:rsidR="00AC4935" w:rsidRPr="00E10F4D" w:rsidRDefault="00AC4935" w:rsidP="00FB7A52">
            <w:pPr>
              <w:jc w:val="center"/>
            </w:pP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171D12" w:rsidP="001007E7">
            <w:pPr>
              <w:jc w:val="center"/>
            </w:pPr>
            <w:r>
              <w:t>20.03</w:t>
            </w:r>
            <w:r w:rsidR="00AC4935" w:rsidRPr="00E10F4D">
              <w:t>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Секретарь ТИК</w:t>
            </w: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-</w:t>
            </w: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67</cp:revision>
  <cp:lastPrinted>2019-09-19T03:17:00Z</cp:lastPrinted>
  <dcterms:created xsi:type="dcterms:W3CDTF">2019-01-30T11:57:00Z</dcterms:created>
  <dcterms:modified xsi:type="dcterms:W3CDTF">2020-02-27T06:30:00Z</dcterms:modified>
</cp:coreProperties>
</file>