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162E16">
        <w:rPr>
          <w:sz w:val="20"/>
        </w:rPr>
        <w:t>26.11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162E16">
        <w:rPr>
          <w:sz w:val="20"/>
        </w:rPr>
        <w:t>39</w:t>
      </w:r>
      <w:r w:rsidR="00520EDE">
        <w:rPr>
          <w:sz w:val="20"/>
        </w:rPr>
        <w:t>/02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20EDE">
        <w:rPr>
          <w:rFonts w:eastAsia="Calibri"/>
          <w:b/>
          <w:lang w:eastAsia="en-US"/>
        </w:rPr>
        <w:t xml:space="preserve"> </w:t>
      </w:r>
      <w:r w:rsidR="00162E16">
        <w:rPr>
          <w:rFonts w:eastAsia="Calibri"/>
          <w:b/>
          <w:lang w:eastAsia="en-US"/>
        </w:rPr>
        <w:t>ДЕКА</w:t>
      </w:r>
      <w:r w:rsidR="00520EDE">
        <w:rPr>
          <w:rFonts w:eastAsia="Calibri"/>
          <w:b/>
          <w:lang w:eastAsia="en-US"/>
        </w:rPr>
        <w:t xml:space="preserve">БРЬ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20EDE" w:rsidP="00162E16">
            <w:pPr>
              <w:jc w:val="both"/>
            </w:pPr>
            <w:r>
              <w:t xml:space="preserve">Участие в </w:t>
            </w:r>
            <w:r w:rsidR="00162E16">
              <w:t xml:space="preserve">межрайонном дискуссионном форуме «Молодежь и выборы»  </w:t>
            </w:r>
            <w:r w:rsidR="0055372A">
              <w:t>(ТИК городского округа</w:t>
            </w:r>
            <w:r>
              <w:t xml:space="preserve"> «город Березники»</w:t>
            </w:r>
            <w:r w:rsidR="0055372A"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162E16" w:rsidP="00FB7A52">
            <w:pPr>
              <w:jc w:val="center"/>
            </w:pPr>
            <w:r>
              <w:t xml:space="preserve">Декабрь </w:t>
            </w:r>
            <w:r w:rsidR="00520EDE">
              <w:t xml:space="preserve"> </w:t>
            </w:r>
            <w:r w:rsidR="0055372A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162E16" w:rsidP="002077D3">
            <w:pPr>
              <w:jc w:val="center"/>
            </w:pPr>
            <w:r w:rsidRPr="00162E16">
              <w:t>Секретарь ТИК</w:t>
            </w:r>
          </w:p>
        </w:tc>
      </w:tr>
      <w:tr w:rsidR="00162E1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162E16">
            <w:pPr>
              <w:jc w:val="both"/>
            </w:pPr>
            <w:r>
              <w:t xml:space="preserve">Проведение межмуниципального конкурса </w:t>
            </w:r>
            <w:r>
              <w:t xml:space="preserve">слоганов </w:t>
            </w:r>
          </w:p>
          <w:p w:rsidR="00162E16" w:rsidRDefault="00162E16" w:rsidP="00162E16">
            <w:pPr>
              <w:jc w:val="both"/>
            </w:pPr>
            <w:r>
              <w:t>«Время выбирать молодым!»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FB7A52">
            <w:pPr>
              <w:jc w:val="center"/>
            </w:pPr>
            <w:r>
              <w:t xml:space="preserve">Декабрь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0B2306" w:rsidRDefault="00162E16" w:rsidP="002077D3">
            <w:pPr>
              <w:jc w:val="center"/>
            </w:pPr>
            <w:r w:rsidRPr="00162E16">
              <w:t>Секретарь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162E16" w:rsidP="00DF1761">
            <w:pPr>
              <w:jc w:val="center"/>
            </w:pPr>
            <w:r>
              <w:t>25.12</w:t>
            </w:r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lastRenderedPageBreak/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>Участие в городском молодежном форуме, организованном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 xml:space="preserve">Декабрь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>
            <w:r w:rsidRPr="001559C5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>Участие в фестивале, посвященном противодействию потребления алкоголя, табака, наркотиков «</w:t>
            </w:r>
            <w:proofErr w:type="spellStart"/>
            <w:r w:rsidRPr="00BF1248">
              <w:rPr>
                <w:rFonts w:eastAsia="Calibri"/>
              </w:rPr>
              <w:t>Антидоза</w:t>
            </w:r>
            <w:proofErr w:type="spellEnd"/>
            <w:r w:rsidRPr="00BF1248">
              <w:rPr>
                <w:rFonts w:eastAsia="Calibri"/>
              </w:rPr>
              <w:t xml:space="preserve">», </w:t>
            </w:r>
            <w:r w:rsidRPr="00BF1248">
              <w:t xml:space="preserve"> </w:t>
            </w:r>
            <w:r w:rsidRPr="00BF1248">
              <w:rPr>
                <w:rFonts w:eastAsia="Calibri"/>
              </w:rPr>
              <w:t>организованном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 xml:space="preserve">Декабрь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>
            <w:r w:rsidRPr="001559C5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>Участие в торжественном мероприятии по вручению паспортов гражданам  Российской Федерации,  достигшим 14-летнего возраста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>
            <w:r w:rsidRPr="001559C5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rPr>
                <w:rFonts w:eastAsia="Calibri"/>
              </w:rPr>
            </w:pPr>
            <w:r w:rsidRPr="00BF1248">
              <w:rPr>
                <w:rFonts w:eastAsia="Calibri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BF1248">
              <w:rPr>
                <w:rFonts w:eastAsia="Calibri"/>
              </w:rPr>
              <w:t>Мельчакова</w:t>
            </w:r>
            <w:proofErr w:type="spellEnd"/>
            <w:r w:rsidRPr="00BF1248">
              <w:rPr>
                <w:rFonts w:eastAsia="Calibri"/>
              </w:rPr>
              <w:t xml:space="preserve">» </w:t>
            </w:r>
            <w:proofErr w:type="gramStart"/>
            <w:r w:rsidRPr="00BF1248">
              <w:rPr>
                <w:rFonts w:eastAsia="Calibri"/>
              </w:rPr>
              <w:t>к</w:t>
            </w:r>
            <w:proofErr w:type="gramEnd"/>
            <w:r w:rsidRPr="00BF1248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r>
              <w:t xml:space="preserve">Весь период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>
            <w:r w:rsidRPr="001559C5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pPr>
              <w:pStyle w:val="ac"/>
              <w:jc w:val="both"/>
            </w:pPr>
            <w:r w:rsidRPr="00BF1248">
              <w:t xml:space="preserve">Участие в проведении деловой игры «Выборы председателя студенческого совета» </w:t>
            </w:r>
            <w:r w:rsidRPr="00BF1248">
              <w:rPr>
                <w:color w:val="000000"/>
                <w:shd w:val="clear" w:color="auto" w:fill="FFFFFF"/>
              </w:rPr>
              <w:t xml:space="preserve">Агротехнического филиала ГБПОУ </w:t>
            </w:r>
            <w:r w:rsidRPr="00BF1248">
              <w:t xml:space="preserve">Верещагинский многопрофильный техникум </w:t>
            </w:r>
            <w:r w:rsidRPr="00BF1248">
              <w:rPr>
                <w:color w:val="000000"/>
                <w:shd w:val="clear" w:color="auto" w:fill="FFFFFF"/>
              </w:rPr>
              <w:t xml:space="preserve"> в п. Зюкайка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r w:rsidRPr="00162E16">
              <w:t>По согласованию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>
            <w:r w:rsidRPr="001559C5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Default="00162E16" w:rsidP="00FB7A52">
            <w:pPr>
              <w:jc w:val="center"/>
            </w:pPr>
            <w:r>
              <w:t>8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464C31">
            <w:pPr>
              <w:pStyle w:val="ac"/>
              <w:jc w:val="both"/>
            </w:pPr>
            <w:r w:rsidRPr="00BF1248">
              <w:t xml:space="preserve">Участие в проведении </w:t>
            </w:r>
            <w:r w:rsidR="00464C31">
              <w:t xml:space="preserve">межмуниципального </w:t>
            </w:r>
            <w:r w:rsidRPr="00BF1248">
              <w:t>конкурса слоганов (</w:t>
            </w:r>
            <w:r w:rsidR="00464C31">
              <w:t xml:space="preserve">для </w:t>
            </w:r>
            <w:r w:rsidR="00464C31" w:rsidRPr="00464C31">
              <w:t>жителей муниципальных образований  ассоциации «Запад»</w:t>
            </w:r>
            <w:r w:rsidRPr="00BF1248"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BF1248" w:rsidRDefault="00162E16" w:rsidP="00B0018F">
            <w:r w:rsidRPr="00162E1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>
            <w:r w:rsidRPr="001559C5">
              <w:t>Секретарь ТИК, Председатель МИК</w:t>
            </w:r>
          </w:p>
        </w:tc>
      </w:tr>
      <w:tr w:rsidR="00162E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62E16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Default="00162E16" w:rsidP="008F7A8A">
            <w:pPr>
              <w:pStyle w:val="ac"/>
            </w:pPr>
            <w:r>
              <w:t>-</w:t>
            </w:r>
          </w:p>
          <w:p w:rsidR="00162E16" w:rsidRPr="0031466B" w:rsidRDefault="00162E16" w:rsidP="006930EF">
            <w:pPr>
              <w:pStyle w:val="ac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2C5286" w:rsidRDefault="00162E16" w:rsidP="006930EF">
            <w:pPr>
              <w:pStyle w:val="ac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87625">
            <w:pPr>
              <w:jc w:val="center"/>
            </w:pPr>
            <w:r>
              <w:t>-</w:t>
            </w:r>
          </w:p>
        </w:tc>
      </w:tr>
      <w:tr w:rsidR="00162E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6930EF" w:rsidRDefault="00162E16" w:rsidP="006930EF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2E16" w:rsidRPr="00E10F4D" w:rsidRDefault="00162E16" w:rsidP="00B6195B">
            <w:pPr>
              <w:jc w:val="center"/>
            </w:pPr>
            <w:r>
              <w:t>-</w:t>
            </w:r>
            <w:r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B6195B">
            <w:pPr>
              <w:jc w:val="center"/>
            </w:pPr>
            <w:r>
              <w:t>-</w:t>
            </w:r>
          </w:p>
        </w:tc>
      </w:tr>
      <w:tr w:rsidR="00162E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2E16" w:rsidRPr="00E10F4D" w:rsidRDefault="00162E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</w:pPr>
            <w:r w:rsidRPr="00E10F4D">
              <w:t>Секретарь ТИК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both"/>
            </w:pPr>
            <w:r w:rsidRPr="00E10F4D">
              <w:t xml:space="preserve">Ведение и актуализация данных сайта ТИК Верещагинского ГО на Едином портале избирательных </w:t>
            </w:r>
            <w:r w:rsidRPr="00E10F4D">
              <w:lastRenderedPageBreak/>
              <w:t>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center"/>
            </w:pPr>
            <w:r w:rsidRPr="00E10F4D">
              <w:t>Секретарь ТИК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 w:rsidRPr="00E10F4D"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464C31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2E16" w:rsidRPr="00E10F4D" w:rsidRDefault="00162E16" w:rsidP="00464C31">
            <w:pPr>
              <w:jc w:val="center"/>
            </w:pPr>
            <w:r w:rsidRPr="00E10F4D">
              <w:t>Секретарь ТИК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464C31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464C31">
            <w:pPr>
              <w:jc w:val="center"/>
            </w:pPr>
            <w:r w:rsidRPr="00E10F4D">
              <w:t>Председатель ТИК</w:t>
            </w:r>
          </w:p>
        </w:tc>
      </w:tr>
      <w:tr w:rsidR="00162E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6930EF" w:rsidRDefault="00162E16" w:rsidP="006930EF">
            <w:pPr>
              <w:rPr>
                <w:rFonts w:eastAsiaTheme="minorHAnsi"/>
                <w:szCs w:val="28"/>
                <w:lang w:eastAsia="en-US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 xml:space="preserve">Интеллектуальная игра  </w:t>
            </w:r>
          </w:p>
          <w:p w:rsidR="00162E16" w:rsidRPr="009908F6" w:rsidRDefault="00162E16" w:rsidP="006930EF">
            <w:pPr>
              <w:pStyle w:val="ac"/>
              <w:rPr>
                <w:szCs w:val="28"/>
              </w:rPr>
            </w:pPr>
            <w:r w:rsidRPr="006930EF">
              <w:rPr>
                <w:rFonts w:eastAsiaTheme="minorHAnsi"/>
                <w:szCs w:val="28"/>
                <w:lang w:eastAsia="en-US"/>
              </w:rPr>
              <w:t>«Ты будущий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464C31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E16" w:rsidRPr="00E10F4D" w:rsidRDefault="00162E16" w:rsidP="00464C31">
            <w:pPr>
              <w:jc w:val="center"/>
            </w:pPr>
            <w:r w:rsidRPr="00E10F4D">
              <w:t>Председатель ТИК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B0018F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Торжественное мероприятие</w:t>
            </w:r>
            <w:r w:rsidRPr="00BF1248">
              <w:rPr>
                <w:rFonts w:eastAsia="Calibri"/>
              </w:rPr>
              <w:t xml:space="preserve">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464C31">
            <w:pPr>
              <w:pStyle w:val="ac"/>
              <w:jc w:val="center"/>
              <w:rPr>
                <w:rFonts w:eastAsia="Calibri"/>
              </w:rPr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464C31">
            <w:pPr>
              <w:jc w:val="center"/>
            </w:pPr>
            <w:r w:rsidRPr="00E10F4D">
              <w:t>Председатель ТИК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B0018F">
            <w:pPr>
              <w:pStyle w:val="ac"/>
              <w:jc w:val="both"/>
            </w:pPr>
            <w:r>
              <w:t xml:space="preserve">Проведение </w:t>
            </w:r>
            <w:r w:rsidRPr="00BF1248">
              <w:t xml:space="preserve"> деловой игры «Выборы председателя студенческого совета» </w:t>
            </w:r>
            <w:r w:rsidRPr="00BF1248">
              <w:rPr>
                <w:color w:val="000000"/>
                <w:shd w:val="clear" w:color="auto" w:fill="FFFFFF"/>
              </w:rPr>
              <w:t xml:space="preserve">Агротехнического филиала ГБПОУ </w:t>
            </w:r>
            <w:r w:rsidRPr="00BF1248">
              <w:t xml:space="preserve">Верещагинский многопрофильный техникум </w:t>
            </w:r>
            <w:r w:rsidRPr="00BF1248">
              <w:rPr>
                <w:color w:val="000000"/>
                <w:shd w:val="clear" w:color="auto" w:fill="FFFFFF"/>
              </w:rPr>
              <w:t xml:space="preserve"> в п. Зюкайка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464C31">
            <w:pPr>
              <w:pStyle w:val="ac"/>
              <w:jc w:val="center"/>
            </w:pPr>
            <w:r w:rsidRPr="00464C31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464C31">
            <w:pPr>
              <w:jc w:val="center"/>
            </w:pPr>
            <w:r w:rsidRPr="00464C31">
              <w:t>Секретарь ТИК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BF1248" w:rsidRDefault="00464C31" w:rsidP="00464C31">
            <w:pPr>
              <w:pStyle w:val="ac"/>
              <w:jc w:val="both"/>
            </w:pPr>
            <w:r>
              <w:t xml:space="preserve">Проведение межмуниципального </w:t>
            </w:r>
            <w:r w:rsidRPr="00BF1248">
              <w:t>конкурса слоганов (</w:t>
            </w:r>
            <w:r>
              <w:t xml:space="preserve">для </w:t>
            </w:r>
            <w:r w:rsidRPr="00464C31">
              <w:t>жителей муниципальных образований  ассоциации «Запад»</w:t>
            </w:r>
            <w:r w:rsidRPr="00BF1248"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Default="00464C31" w:rsidP="00464C31">
            <w:pPr>
              <w:pStyle w:val="ac"/>
              <w:jc w:val="center"/>
            </w:pPr>
            <w:r w:rsidRPr="00464C31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464C31">
            <w:pPr>
              <w:jc w:val="center"/>
            </w:pPr>
            <w:r w:rsidRPr="00464C31">
              <w:t>Секретарь ТИК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6930EF">
            <w:pPr>
              <w:jc w:val="both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55372A" w:rsidRDefault="00464C31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>04.12</w:t>
            </w:r>
            <w:r w:rsidRPr="0055372A">
              <w:rPr>
                <w:rFonts w:eastAsiaTheme="minorHAnsi"/>
                <w:szCs w:val="28"/>
                <w:lang w:eastAsia="en-US"/>
              </w:rPr>
              <w:t>.2020</w:t>
            </w:r>
          </w:p>
          <w:p w:rsidR="00464C31" w:rsidRPr="00E10F4D" w:rsidRDefault="00464C31" w:rsidP="0055372A">
            <w:pPr>
              <w:jc w:val="center"/>
            </w:pPr>
            <w:r>
              <w:t>18.12.2020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</w:pPr>
            <w:r w:rsidRPr="00E10F4D">
              <w:t>Секретарь ТИК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64C31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6930EF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C31" w:rsidRPr="00E10F4D" w:rsidRDefault="00464C31" w:rsidP="00FB7A52">
            <w:pPr>
              <w:jc w:val="center"/>
            </w:pPr>
            <w:r>
              <w:t>-</w:t>
            </w:r>
          </w:p>
        </w:tc>
      </w:tr>
      <w:tr w:rsidR="00464C31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C31" w:rsidRPr="00E10F4D" w:rsidRDefault="00464C31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Бардасова С.Ю.</w:t>
      </w:r>
      <w:bookmarkStart w:id="0" w:name="_GoBack"/>
      <w:bookmarkEnd w:id="0"/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17D65"/>
    <w:rsid w:val="00162E16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64C31"/>
    <w:rsid w:val="00483F8B"/>
    <w:rsid w:val="00494019"/>
    <w:rsid w:val="00494C98"/>
    <w:rsid w:val="004B2020"/>
    <w:rsid w:val="004F302D"/>
    <w:rsid w:val="00520EDE"/>
    <w:rsid w:val="00526B1F"/>
    <w:rsid w:val="0055372A"/>
    <w:rsid w:val="0059596F"/>
    <w:rsid w:val="005E4950"/>
    <w:rsid w:val="0066295E"/>
    <w:rsid w:val="00674E06"/>
    <w:rsid w:val="006930EF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26000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84</cp:revision>
  <cp:lastPrinted>2019-09-19T03:17:00Z</cp:lastPrinted>
  <dcterms:created xsi:type="dcterms:W3CDTF">2019-01-30T11:57:00Z</dcterms:created>
  <dcterms:modified xsi:type="dcterms:W3CDTF">2020-12-01T03:48:00Z</dcterms:modified>
</cp:coreProperties>
</file>