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B1FDA" w:rsidRDefault="00B04E5F" w:rsidP="00FE0239">
      <w:pPr>
        <w:jc w:val="right"/>
        <w:rPr>
          <w:sz w:val="20"/>
        </w:rPr>
      </w:pPr>
      <w:r w:rsidRPr="00BB1FDA">
        <w:rPr>
          <w:sz w:val="20"/>
        </w:rPr>
        <w:t>Приложение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к решению </w:t>
      </w:r>
      <w:proofErr w:type="gramStart"/>
      <w:r w:rsidRPr="00BB1FDA">
        <w:rPr>
          <w:sz w:val="20"/>
        </w:rPr>
        <w:t>территориальной</w:t>
      </w:r>
      <w:proofErr w:type="gramEnd"/>
      <w:r w:rsidRPr="00BB1FDA">
        <w:rPr>
          <w:sz w:val="20"/>
        </w:rPr>
        <w:t xml:space="preserve"> избирательной</w:t>
      </w:r>
    </w:p>
    <w:p w:rsidR="00FE0239" w:rsidRPr="009778BC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комиссии Верещагинского городского </w:t>
      </w:r>
      <w:r w:rsidRPr="009778BC">
        <w:rPr>
          <w:sz w:val="20"/>
        </w:rPr>
        <w:t>округа</w:t>
      </w:r>
    </w:p>
    <w:p w:rsidR="00FE0239" w:rsidRPr="00BB1FDA" w:rsidRDefault="00FE0239" w:rsidP="00FE0239">
      <w:pPr>
        <w:jc w:val="right"/>
        <w:rPr>
          <w:sz w:val="20"/>
        </w:rPr>
      </w:pPr>
      <w:r w:rsidRPr="009778BC">
        <w:rPr>
          <w:sz w:val="20"/>
        </w:rPr>
        <w:t xml:space="preserve">  от </w:t>
      </w:r>
      <w:r w:rsidR="00CB24FD" w:rsidRPr="009778BC">
        <w:rPr>
          <w:sz w:val="20"/>
        </w:rPr>
        <w:t>25.06</w:t>
      </w:r>
      <w:r w:rsidR="00E11FA3" w:rsidRPr="009778BC">
        <w:rPr>
          <w:sz w:val="20"/>
        </w:rPr>
        <w:t>.202</w:t>
      </w:r>
      <w:r w:rsidR="00E27583" w:rsidRPr="009778BC">
        <w:rPr>
          <w:sz w:val="20"/>
        </w:rPr>
        <w:t>1</w:t>
      </w:r>
      <w:r w:rsidRPr="009778BC">
        <w:rPr>
          <w:sz w:val="20"/>
        </w:rPr>
        <w:t xml:space="preserve">г. № </w:t>
      </w:r>
      <w:r w:rsidR="009778BC" w:rsidRPr="009778BC">
        <w:rPr>
          <w:sz w:val="20"/>
        </w:rPr>
        <w:t>12/09</w:t>
      </w:r>
      <w:r w:rsidRPr="009778BC">
        <w:rPr>
          <w:sz w:val="20"/>
        </w:rPr>
        <w:t>-4</w:t>
      </w:r>
    </w:p>
    <w:p w:rsidR="009323C2" w:rsidRPr="00BB1FDA" w:rsidRDefault="009323C2" w:rsidP="0077776D">
      <w:pPr>
        <w:jc w:val="center"/>
      </w:pP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BB1FDA">
        <w:rPr>
          <w:rFonts w:eastAsia="Calibri"/>
          <w:b/>
          <w:lang w:eastAsia="en-US"/>
        </w:rPr>
        <w:t xml:space="preserve">ПЛАН РАБОТЫ НА </w:t>
      </w:r>
      <w:r w:rsidR="00CB24FD">
        <w:rPr>
          <w:rFonts w:eastAsia="Calibri"/>
          <w:b/>
          <w:lang w:eastAsia="en-US"/>
        </w:rPr>
        <w:t>ИЮЛ</w:t>
      </w:r>
      <w:r w:rsidR="00D16508">
        <w:rPr>
          <w:rFonts w:eastAsia="Calibri"/>
          <w:b/>
          <w:lang w:eastAsia="en-US"/>
        </w:rPr>
        <w:t>Ь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2077D3">
            <w:pPr>
              <w:jc w:val="both"/>
            </w:pPr>
            <w:r w:rsidRPr="00BB1FDA">
              <w:t>Заседания ТИК.</w:t>
            </w:r>
          </w:p>
          <w:p w:rsidR="000B2306" w:rsidRPr="00BB1FDA" w:rsidRDefault="000B2306" w:rsidP="002077D3">
            <w:pPr>
              <w:jc w:val="both"/>
            </w:pPr>
            <w:r w:rsidRPr="00BB1FDA">
              <w:t xml:space="preserve">Решения необходимые для принятия в </w:t>
            </w:r>
            <w:r w:rsidR="002077D3" w:rsidRPr="00BB1FDA">
              <w:t xml:space="preserve">межвыборный </w:t>
            </w:r>
            <w:r w:rsidRPr="00BB1FDA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Весь период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66295E">
            <w:pPr>
              <w:ind w:left="-384" w:firstLine="384"/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0B2306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rPr>
                <w:b/>
                <w:lang w:val="en-US"/>
              </w:rPr>
              <w:t>III</w:t>
            </w:r>
            <w:r w:rsidRPr="00BB1FDA">
              <w:rPr>
                <w:b/>
              </w:rPr>
              <w:t>. Мероприятия на базе учебного центра</w:t>
            </w:r>
            <w:r w:rsidRPr="00BB1FDA">
              <w:t xml:space="preserve"> (межмуниципального методического кабинета): </w:t>
            </w:r>
            <w:r w:rsidRPr="00BB1FDA">
              <w:rPr>
                <w:b/>
              </w:rPr>
              <w:t xml:space="preserve">обучение </w:t>
            </w:r>
            <w:r w:rsidRPr="00BB1FDA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1C3051">
            <w:r w:rsidRPr="00F4456A">
              <w:t>Проведение обучения представителей Партий, НКО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FB7A52">
            <w:pPr>
              <w:jc w:val="center"/>
            </w:pPr>
            <w:r w:rsidRPr="00F4456A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FB7A52">
            <w:pPr>
              <w:jc w:val="center"/>
            </w:pPr>
            <w:r w:rsidRPr="00F4456A">
              <w:t>Председатель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both"/>
            </w:pPr>
            <w:r w:rsidRPr="00F4456A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center"/>
            </w:pPr>
            <w:r w:rsidRPr="00F4456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center"/>
            </w:pPr>
            <w:r w:rsidRPr="00F4456A">
              <w:t>Секретарь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both"/>
            </w:pPr>
            <w:r w:rsidRPr="00F4456A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center"/>
            </w:pPr>
            <w:r w:rsidRPr="00F4456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F4456A" w:rsidRDefault="001C3051" w:rsidP="00FB7A52">
            <w:pPr>
              <w:jc w:val="center"/>
            </w:pPr>
            <w:r w:rsidRPr="00F4456A">
              <w:t>Председатель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216712">
            <w:pPr>
              <w:pStyle w:val="ac"/>
            </w:pPr>
            <w:r w:rsidRPr="00F4456A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4F302D">
            <w:pPr>
              <w:jc w:val="center"/>
            </w:pPr>
            <w:r w:rsidRPr="00F4456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FB7A52">
            <w:pPr>
              <w:jc w:val="center"/>
            </w:pPr>
            <w:r w:rsidRPr="00F4456A">
              <w:t>Секретарь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216712">
            <w:pPr>
              <w:pStyle w:val="ac"/>
            </w:pPr>
            <w:r w:rsidRPr="00F4456A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B6195B">
            <w:pPr>
              <w:jc w:val="center"/>
            </w:pPr>
            <w:r w:rsidRPr="00F4456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1C3051" w:rsidP="00B6195B">
            <w:pPr>
              <w:jc w:val="center"/>
            </w:pPr>
            <w:r w:rsidRPr="00F4456A">
              <w:t>Секретарь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CB24FD" w:rsidP="00216712">
            <w:pPr>
              <w:pStyle w:val="ac"/>
            </w:pPr>
            <w:r w:rsidRPr="00F4456A">
              <w:t>Тестирование членов У</w:t>
            </w:r>
            <w:r w:rsidR="001C3051" w:rsidRPr="00F4456A">
              <w:t>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CB24FD" w:rsidP="00B6195B">
            <w:pPr>
              <w:jc w:val="center"/>
            </w:pPr>
            <w:r w:rsidRPr="00F4456A">
              <w:t>До 31</w:t>
            </w:r>
            <w:r w:rsidR="001C3051" w:rsidRPr="00F4456A">
              <w:t>.06.2021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F4456A" w:rsidRDefault="00F4456A" w:rsidP="00B6195B">
            <w:pPr>
              <w:jc w:val="center"/>
            </w:pPr>
            <w:r w:rsidRPr="00F4456A">
              <w:t>Секретарь ТИК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2077D3"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CD2A87">
            <w:pPr>
              <w:tabs>
                <w:tab w:val="left" w:pos="413"/>
                <w:tab w:val="center" w:pos="994"/>
              </w:tabs>
              <w:jc w:val="center"/>
            </w:pPr>
            <w:r>
              <w:t>-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numPr>
                <w:ilvl w:val="0"/>
                <w:numId w:val="29"/>
              </w:numPr>
              <w:jc w:val="center"/>
            </w:pPr>
            <w:r w:rsidRPr="00BB1FDA">
              <w:rPr>
                <w:b/>
              </w:rPr>
              <w:t xml:space="preserve">Мероприятия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заседаний) молодежной избирательной комиссией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F4456A" w:rsidP="00DF1761">
            <w:pPr>
              <w:jc w:val="center"/>
            </w:pPr>
            <w:r>
              <w:t>10.07</w:t>
            </w:r>
            <w:r w:rsidR="001C3051" w:rsidRPr="00BB1FDA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ТИК, Председатель МИК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 xml:space="preserve">Ведение группы МИК в </w:t>
            </w:r>
            <w:r w:rsidRPr="00BB1FDA">
              <w:lastRenderedPageBreak/>
              <w:t>социальной сети «</w:t>
            </w:r>
            <w:proofErr w:type="spellStart"/>
            <w:r w:rsidRPr="00BB1FDA">
              <w:t>ВКонтакте</w:t>
            </w:r>
            <w:proofErr w:type="spellEnd"/>
            <w:r w:rsidRPr="00BB1FDA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 xml:space="preserve">Секретарь ТИК, </w:t>
            </w:r>
            <w:r w:rsidRPr="00BB1FDA">
              <w:lastRenderedPageBreak/>
              <w:t>Председатель МИК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3051" w:rsidRPr="00BB1FDA" w:rsidRDefault="001C3051" w:rsidP="00FB7A52">
            <w:pPr>
              <w:jc w:val="center"/>
            </w:pPr>
            <w:r w:rsidRPr="00BB1FDA"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91A76" w:rsidRDefault="00F4456A" w:rsidP="00AB4988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Участие в мероприятии «59 фестивалей 59 регионов Фестиваль «Арт-Верещагино», организованный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F4456A" w:rsidP="00FB7A52">
            <w:pPr>
              <w:jc w:val="center"/>
            </w:pPr>
            <w:r>
              <w:t>15.07.2021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Default="001C3051">
            <w:r w:rsidRPr="005E37C9">
              <w:t>Секретарь ТИК, Председатель МИК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3051" w:rsidRPr="00BB1FDA" w:rsidRDefault="001C3051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91A76" w:rsidRDefault="00F4456A" w:rsidP="00AB4988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Проведение выборов президента школьной площадки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56A" w:rsidRPr="00BB1FDA" w:rsidRDefault="00F4456A" w:rsidP="00F4456A">
            <w:pPr>
              <w:jc w:val="center"/>
            </w:pPr>
            <w:r w:rsidRPr="00BB1FDA">
              <w:t xml:space="preserve">По согласованию </w:t>
            </w:r>
          </w:p>
          <w:p w:rsidR="001C3051" w:rsidRPr="00BB1FDA" w:rsidRDefault="001C3051" w:rsidP="00F4456A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Default="001C3051">
            <w:r w:rsidRPr="005E37C9">
              <w:t>Секретарь ТИК, Председатель МИК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1C3051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88762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93" w:rsidRDefault="00C11993" w:rsidP="00C11993">
            <w:pPr>
              <w:jc w:val="both"/>
            </w:pPr>
            <w:r>
              <w:t>Встреча</w:t>
            </w:r>
            <w:r w:rsidRPr="00B91A76">
              <w:t xml:space="preserve"> </w:t>
            </w:r>
            <w:r>
              <w:t>представителями ПП</w:t>
            </w:r>
          </w:p>
          <w:p w:rsidR="00C11993" w:rsidRDefault="00C11993" w:rsidP="00C11993">
            <w:pPr>
              <w:jc w:val="both"/>
            </w:pPr>
          </w:p>
          <w:p w:rsidR="00F4456A" w:rsidRPr="00F4456A" w:rsidRDefault="00F4456A" w:rsidP="00F4456A">
            <w:pPr>
              <w:jc w:val="both"/>
              <w:rPr>
                <w:i/>
              </w:rPr>
            </w:pPr>
            <w:r w:rsidRPr="00F4456A">
              <w:rPr>
                <w:i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F4456A" w:rsidRPr="00F4456A" w:rsidRDefault="00F4456A" w:rsidP="00F4456A">
            <w:pPr>
              <w:jc w:val="both"/>
              <w:rPr>
                <w:i/>
              </w:rPr>
            </w:pPr>
          </w:p>
          <w:p w:rsidR="00F4456A" w:rsidRPr="00F4456A" w:rsidRDefault="00F4456A" w:rsidP="00F4456A">
            <w:pPr>
              <w:jc w:val="both"/>
              <w:rPr>
                <w:i/>
              </w:rPr>
            </w:pPr>
            <w:r w:rsidRPr="00F4456A">
              <w:rPr>
                <w:i/>
              </w:rPr>
              <w:t>О дополнительном формировании резерва УИК.</w:t>
            </w:r>
          </w:p>
          <w:p w:rsidR="001C3051" w:rsidRPr="00BB1FDA" w:rsidRDefault="001C3051" w:rsidP="008A54B5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93" w:rsidRPr="00BB1FDA" w:rsidRDefault="00C11993" w:rsidP="00C11993">
            <w:pPr>
              <w:jc w:val="center"/>
            </w:pPr>
            <w:r w:rsidRPr="00BB1FDA">
              <w:t xml:space="preserve">По согласованию </w:t>
            </w:r>
          </w:p>
          <w:p w:rsidR="001C3051" w:rsidRPr="00BB1FDA" w:rsidRDefault="001C3051" w:rsidP="000D13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C11993" w:rsidP="00887625">
            <w:pPr>
              <w:jc w:val="center"/>
            </w:pPr>
            <w:r w:rsidRPr="00BB1FDA">
              <w:t>Председатель ТИК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8A54B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Default="00F4456A" w:rsidP="00C11993">
            <w:pPr>
              <w:jc w:val="both"/>
              <w:rPr>
                <w:rFonts w:eastAsiaTheme="minorHAnsi"/>
                <w:lang w:eastAsia="en-US"/>
              </w:rPr>
            </w:pPr>
            <w:r w:rsidRPr="00F4456A">
              <w:rPr>
                <w:rFonts w:eastAsiaTheme="minorHAnsi"/>
                <w:lang w:eastAsia="en-US"/>
              </w:rPr>
              <w:t>Встречи с трудовыми коллективами организаций и предприятий городского округа</w:t>
            </w:r>
          </w:p>
          <w:p w:rsidR="00F4456A" w:rsidRDefault="00F4456A" w:rsidP="00C11993">
            <w:pPr>
              <w:jc w:val="both"/>
              <w:rPr>
                <w:rFonts w:eastAsiaTheme="minorHAnsi"/>
                <w:lang w:eastAsia="en-US"/>
              </w:rPr>
            </w:pPr>
          </w:p>
          <w:p w:rsidR="00F4456A" w:rsidRDefault="00F4456A" w:rsidP="00C11993">
            <w:pPr>
              <w:jc w:val="both"/>
              <w:rPr>
                <w:rFonts w:eastAsiaTheme="minorHAnsi"/>
                <w:lang w:eastAsia="en-US"/>
              </w:rPr>
            </w:pPr>
          </w:p>
          <w:p w:rsidR="00F4456A" w:rsidRPr="00F4456A" w:rsidRDefault="00F4456A" w:rsidP="00F4456A">
            <w:pPr>
              <w:jc w:val="both"/>
              <w:rPr>
                <w:i/>
              </w:rPr>
            </w:pPr>
            <w:r w:rsidRPr="00F4456A">
              <w:rPr>
                <w:i/>
              </w:rPr>
              <w:t>О применении новых технологий в избирательном процессе и ближайших перспективах развития избирательной системы;</w:t>
            </w:r>
          </w:p>
          <w:p w:rsidR="00F4456A" w:rsidRPr="00AE0C8D" w:rsidRDefault="00F4456A" w:rsidP="00F4456A">
            <w:pPr>
              <w:jc w:val="both"/>
              <w:rPr>
                <w:i/>
              </w:rPr>
            </w:pPr>
            <w:r w:rsidRPr="00F4456A">
              <w:rPr>
                <w:i/>
              </w:rPr>
              <w:t>О дополнительном формировании резерва УИК.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1993" w:rsidRPr="00BB1FDA" w:rsidRDefault="00C11993" w:rsidP="00C11993">
            <w:pPr>
              <w:jc w:val="center"/>
            </w:pPr>
            <w:r w:rsidRPr="00BB1FDA">
              <w:t xml:space="preserve">По согласованию </w:t>
            </w:r>
          </w:p>
          <w:p w:rsidR="001C3051" w:rsidRPr="00BB1FDA" w:rsidRDefault="001C3051" w:rsidP="00B6195B">
            <w:pPr>
              <w:jc w:val="center"/>
            </w:pPr>
          </w:p>
          <w:p w:rsidR="001C3051" w:rsidRPr="00BB1FDA" w:rsidRDefault="001C3051" w:rsidP="00B6195B">
            <w:pPr>
              <w:jc w:val="center"/>
            </w:pPr>
          </w:p>
          <w:p w:rsidR="001C3051" w:rsidRPr="00BB1FDA" w:rsidRDefault="001C3051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B6195B">
            <w:pPr>
              <w:jc w:val="center"/>
            </w:pPr>
            <w:r w:rsidRPr="00BB1FDA">
              <w:t>Председатель ТИК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66295E">
            <w:pPr>
              <w:jc w:val="both"/>
            </w:pPr>
            <w:r w:rsidRPr="00BB1FDA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BB1FDA">
              <w:t>центральная</w:t>
            </w:r>
            <w:proofErr w:type="gramEnd"/>
            <w:r w:rsidRPr="00BB1FDA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AE0C8D">
            <w:pPr>
              <w:jc w:val="both"/>
            </w:pPr>
            <w:r w:rsidRPr="00BB1FDA">
              <w:t>Организация и проведение уроков посвященных повышению правовой грамотности</w:t>
            </w:r>
            <w:r>
              <w:t xml:space="preserve">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F4456A" w:rsidP="00AE0C8D">
            <w:pPr>
              <w:jc w:val="both"/>
            </w:pPr>
            <w:r>
              <w:t>День открытых дверей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6F623A">
            <w:pPr>
              <w:jc w:val="center"/>
            </w:pPr>
            <w:r w:rsidRPr="00BB1FDA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6F623A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Публикации (эфиры) в муниципальных СМИ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AE0C8D" w:rsidRDefault="00F4456A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17.07</w:t>
            </w:r>
            <w:r w:rsidR="001C3051" w:rsidRPr="00AE0C8D">
              <w:rPr>
                <w:rFonts w:eastAsiaTheme="minorHAnsi"/>
                <w:lang w:eastAsia="en-US"/>
              </w:rPr>
              <w:t>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0B2306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1C30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C30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FB7A52">
            <w:pPr>
              <w:jc w:val="center"/>
            </w:pPr>
            <w:r>
              <w:t>-</w:t>
            </w:r>
          </w:p>
        </w:tc>
      </w:tr>
      <w:tr w:rsidR="001C305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1C30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C30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FB7A52">
            <w:pPr>
              <w:jc w:val="center"/>
            </w:pPr>
          </w:p>
        </w:tc>
      </w:tr>
      <w:tr w:rsidR="001C305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B5480"/>
    <w:rsid w:val="001C3051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778BC"/>
    <w:rsid w:val="009D2D3E"/>
    <w:rsid w:val="00A01A2B"/>
    <w:rsid w:val="00A0378C"/>
    <w:rsid w:val="00A079C5"/>
    <w:rsid w:val="00A14B05"/>
    <w:rsid w:val="00A53337"/>
    <w:rsid w:val="00A56492"/>
    <w:rsid w:val="00AE0C8D"/>
    <w:rsid w:val="00B04E5F"/>
    <w:rsid w:val="00B05C83"/>
    <w:rsid w:val="00B2420B"/>
    <w:rsid w:val="00B26A9B"/>
    <w:rsid w:val="00B44C94"/>
    <w:rsid w:val="00B736D2"/>
    <w:rsid w:val="00BB1FDA"/>
    <w:rsid w:val="00C11993"/>
    <w:rsid w:val="00CB24FD"/>
    <w:rsid w:val="00CD2A87"/>
    <w:rsid w:val="00CF57D6"/>
    <w:rsid w:val="00D055A0"/>
    <w:rsid w:val="00D16508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456A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79</cp:revision>
  <cp:lastPrinted>2020-12-29T08:24:00Z</cp:lastPrinted>
  <dcterms:created xsi:type="dcterms:W3CDTF">2019-01-30T11:57:00Z</dcterms:created>
  <dcterms:modified xsi:type="dcterms:W3CDTF">2021-06-25T13:02:00Z</dcterms:modified>
</cp:coreProperties>
</file>