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E42162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057886" wp14:editId="31ED5777">
                <wp:simplePos x="0" y="0"/>
                <wp:positionH relativeFrom="page">
                  <wp:posOffset>1085850</wp:posOffset>
                </wp:positionH>
                <wp:positionV relativeFrom="page">
                  <wp:posOffset>2450465</wp:posOffset>
                </wp:positionV>
                <wp:extent cx="2700020" cy="1106805"/>
                <wp:effectExtent l="0" t="0" r="5080" b="171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106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A354F7" w:rsidRDefault="00380B7B" w:rsidP="00692581">
                            <w:pPr>
                              <w:pStyle w:val="a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80B7B">
                              <w:rPr>
                                <w:b/>
                                <w:sz w:val="24"/>
                                <w:szCs w:val="24"/>
                              </w:rPr>
                              <w:t>О досрочном прекращении полномочий члена уча</w:t>
                            </w:r>
                            <w:r w:rsidR="00375EC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стковой избирательной комиссии </w:t>
                            </w:r>
                            <w:r w:rsidRPr="00380B7B">
                              <w:rPr>
                                <w:b/>
                                <w:sz w:val="24"/>
                                <w:szCs w:val="24"/>
                              </w:rPr>
                              <w:t>с правом решающего голо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са избирательного участка №</w:t>
                            </w:r>
                            <w:r w:rsidR="00375ECC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 </w:t>
                            </w:r>
                            <w:r w:rsidR="0084286A">
                              <w:rPr>
                                <w:b/>
                                <w:sz w:val="24"/>
                                <w:szCs w:val="24"/>
                              </w:rPr>
                              <w:t>06</w:t>
                            </w:r>
                            <w:r w:rsidR="000A3FEF">
                              <w:rPr>
                                <w:b/>
                                <w:sz w:val="24"/>
                                <w:szCs w:val="24"/>
                              </w:rPr>
                              <w:t>24</w:t>
                            </w:r>
                            <w:r w:rsidR="0084286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A3FEF">
                              <w:rPr>
                                <w:b/>
                                <w:sz w:val="24"/>
                                <w:szCs w:val="24"/>
                              </w:rPr>
                              <w:t>Каменских Татьяны Николаевны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92.95pt;width:212.6pt;height:87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" filled="f" stroked="f">
                <v:textbox inset="0,0,0,0">
                  <w:txbxContent>
                    <w:p w:rsidR="00A354F7" w:rsidRPr="00A354F7" w:rsidRDefault="00380B7B" w:rsidP="00692581">
                      <w:pPr>
                        <w:pStyle w:val="a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80B7B">
                        <w:rPr>
                          <w:b/>
                          <w:sz w:val="24"/>
                          <w:szCs w:val="24"/>
                        </w:rPr>
                        <w:t>О досрочном прекращении полномочий члена уча</w:t>
                      </w:r>
                      <w:r w:rsidR="00375ECC">
                        <w:rPr>
                          <w:b/>
                          <w:sz w:val="24"/>
                          <w:szCs w:val="24"/>
                        </w:rPr>
                        <w:t xml:space="preserve">стковой избирательной комиссии </w:t>
                      </w:r>
                      <w:r w:rsidRPr="00380B7B">
                        <w:rPr>
                          <w:b/>
                          <w:sz w:val="24"/>
                          <w:szCs w:val="24"/>
                        </w:rPr>
                        <w:t>с правом решающего голо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са избирательного участка №</w:t>
                      </w:r>
                      <w:r w:rsidR="00375ECC">
                        <w:rPr>
                          <w:b/>
                          <w:sz w:val="24"/>
                          <w:szCs w:val="24"/>
                          <w:lang w:val="en-US"/>
                        </w:rPr>
                        <w:t> </w:t>
                      </w:r>
                      <w:r w:rsidR="0084286A">
                        <w:rPr>
                          <w:b/>
                          <w:sz w:val="24"/>
                          <w:szCs w:val="24"/>
                        </w:rPr>
                        <w:t>06</w:t>
                      </w:r>
                      <w:r w:rsidR="000A3FEF">
                        <w:rPr>
                          <w:b/>
                          <w:sz w:val="24"/>
                          <w:szCs w:val="24"/>
                        </w:rPr>
                        <w:t>24</w:t>
                      </w:r>
                      <w:r w:rsidR="0084286A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0A3FEF">
                        <w:rPr>
                          <w:b/>
                          <w:sz w:val="24"/>
                          <w:szCs w:val="24"/>
                        </w:rPr>
                        <w:t>Каменских Татьяны Николаевны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E7ED9A6" wp14:editId="4370A9E5">
                <wp:simplePos x="0" y="0"/>
                <wp:positionH relativeFrom="page">
                  <wp:posOffset>1637030</wp:posOffset>
                </wp:positionH>
                <wp:positionV relativeFrom="page">
                  <wp:posOffset>1971675</wp:posOffset>
                </wp:positionV>
                <wp:extent cx="1799590" cy="179705"/>
                <wp:effectExtent l="0" t="0" r="10160" b="10795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194783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 w:rsidRPr="00082089">
                              <w:rPr>
                                <w:sz w:val="24"/>
                                <w:szCs w:val="24"/>
                              </w:rPr>
                              <w:t>22.04.2026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28.9pt;margin-top:155.25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B569qk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194783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 w:rsidRPr="00082089">
                        <w:rPr>
                          <w:sz w:val="24"/>
                          <w:szCs w:val="24"/>
                        </w:rPr>
                        <w:t>22.04.2026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51CD1F" wp14:editId="6A37171E">
                <wp:simplePos x="0" y="0"/>
                <wp:positionH relativeFrom="page">
                  <wp:posOffset>5238115</wp:posOffset>
                </wp:positionH>
                <wp:positionV relativeFrom="page">
                  <wp:posOffset>1967340</wp:posOffset>
                </wp:positionV>
                <wp:extent cx="993140" cy="179705"/>
                <wp:effectExtent l="0" t="0" r="16510" b="10795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194783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 w:rsidRPr="00082089">
                              <w:rPr>
                                <w:sz w:val="24"/>
                                <w:szCs w:val="24"/>
                              </w:rPr>
                              <w:t>05</w:t>
                            </w:r>
                            <w:r w:rsidR="0084286A" w:rsidRPr="00082089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082089" w:rsidRPr="00082089">
                              <w:rPr>
                                <w:sz w:val="24"/>
                                <w:szCs w:val="24"/>
                              </w:rPr>
                              <w:t>06</w:t>
                            </w:r>
                            <w:r w:rsidR="004A4D15" w:rsidRPr="00082089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54.9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" filled="f" stroked="f">
                <v:textbox inset="0,0,0,0">
                  <w:txbxContent>
                    <w:p w:rsidR="00975170" w:rsidRPr="00512D15" w:rsidRDefault="00194783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 w:rsidRPr="00082089">
                        <w:rPr>
                          <w:sz w:val="24"/>
                          <w:szCs w:val="24"/>
                        </w:rPr>
                        <w:t>05</w:t>
                      </w:r>
                      <w:r w:rsidR="0084286A" w:rsidRPr="00082089">
                        <w:rPr>
                          <w:sz w:val="24"/>
                          <w:szCs w:val="24"/>
                        </w:rPr>
                        <w:t>/</w:t>
                      </w:r>
                      <w:r w:rsidR="00082089" w:rsidRPr="00082089">
                        <w:rPr>
                          <w:sz w:val="24"/>
                          <w:szCs w:val="24"/>
                        </w:rPr>
                        <w:t>06</w:t>
                      </w:r>
                      <w:r w:rsidR="004A4D15" w:rsidRPr="00082089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EA56D4">
      <w:pPr>
        <w:pStyle w:val="a7"/>
        <w:spacing w:line="360" w:lineRule="auto"/>
        <w:ind w:firstLine="0"/>
        <w:jc w:val="center"/>
        <w:rPr>
          <w:lang w:val="en-US"/>
        </w:rPr>
      </w:pPr>
    </w:p>
    <w:p w:rsidR="00375ECC" w:rsidRPr="00375ECC" w:rsidRDefault="00375ECC" w:rsidP="00EA56D4">
      <w:pPr>
        <w:pStyle w:val="a7"/>
        <w:spacing w:line="360" w:lineRule="auto"/>
        <w:ind w:firstLine="0"/>
        <w:jc w:val="center"/>
        <w:rPr>
          <w:lang w:val="en-US"/>
        </w:rPr>
      </w:pPr>
    </w:p>
    <w:p w:rsidR="00380B7B" w:rsidRPr="00375ECC" w:rsidRDefault="00380B7B" w:rsidP="006940BF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r w:rsidRPr="00380B7B">
        <w:rPr>
          <w:bCs/>
        </w:rPr>
        <w:t xml:space="preserve">Рассмотрев письменное заявление </w:t>
      </w:r>
      <w:r w:rsidRPr="000A3FEF">
        <w:rPr>
          <w:bCs/>
        </w:rPr>
        <w:t>члена</w:t>
      </w:r>
      <w:r w:rsidRPr="00380B7B">
        <w:rPr>
          <w:bCs/>
        </w:rPr>
        <w:t xml:space="preserve"> участковой избирательной комиссии №</w:t>
      </w:r>
      <w:r w:rsidR="00375ECC">
        <w:rPr>
          <w:bCs/>
          <w:lang w:val="en-US"/>
        </w:rPr>
        <w:t> </w:t>
      </w:r>
      <w:r w:rsidRPr="00380B7B">
        <w:rPr>
          <w:bCs/>
        </w:rPr>
        <w:t>06</w:t>
      </w:r>
      <w:r w:rsidR="000A3FEF">
        <w:rPr>
          <w:bCs/>
        </w:rPr>
        <w:t>24</w:t>
      </w:r>
      <w:r w:rsidRPr="00380B7B">
        <w:rPr>
          <w:bCs/>
        </w:rPr>
        <w:t xml:space="preserve"> </w:t>
      </w:r>
      <w:r w:rsidR="000A3FEF">
        <w:t>Каменских Татьяны Николаевны</w:t>
      </w:r>
      <w:r w:rsidRPr="00BF7FF5">
        <w:rPr>
          <w:bCs/>
        </w:rPr>
        <w:t>, о сложении</w:t>
      </w:r>
      <w:r w:rsidRPr="00380B7B">
        <w:rPr>
          <w:bCs/>
        </w:rPr>
        <w:t xml:space="preserve"> полномочий члена участковой избирательной комиссии избирательного участка №</w:t>
      </w:r>
      <w:r w:rsidR="00375ECC">
        <w:rPr>
          <w:bCs/>
          <w:lang w:val="en-US"/>
        </w:rPr>
        <w:t> </w:t>
      </w:r>
      <w:r w:rsidRPr="00380B7B">
        <w:rPr>
          <w:bCs/>
        </w:rPr>
        <w:t>06</w:t>
      </w:r>
      <w:r w:rsidR="000A3FEF">
        <w:rPr>
          <w:bCs/>
        </w:rPr>
        <w:t>24</w:t>
      </w:r>
      <w:r w:rsidRPr="00380B7B">
        <w:rPr>
          <w:bCs/>
        </w:rPr>
        <w:t>, руководствуясь подпунктом</w:t>
      </w:r>
      <w:r w:rsidR="00375ECC">
        <w:rPr>
          <w:bCs/>
          <w:lang w:val="en-US"/>
        </w:rPr>
        <w:t> </w:t>
      </w:r>
      <w:r w:rsidR="00375ECC">
        <w:rPr>
          <w:bCs/>
        </w:rPr>
        <w:t xml:space="preserve">«а» </w:t>
      </w:r>
      <w:r w:rsidRPr="00380B7B">
        <w:rPr>
          <w:bCs/>
        </w:rPr>
        <w:t>пункта</w:t>
      </w:r>
      <w:r w:rsidR="00375ECC">
        <w:rPr>
          <w:bCs/>
          <w:lang w:val="en-US"/>
        </w:rPr>
        <w:t> </w:t>
      </w:r>
      <w:r w:rsidRPr="00380B7B">
        <w:rPr>
          <w:bCs/>
        </w:rPr>
        <w:t>6 статьи</w:t>
      </w:r>
      <w:r w:rsidR="00375ECC">
        <w:rPr>
          <w:bCs/>
          <w:lang w:val="en-US"/>
        </w:rPr>
        <w:t> </w:t>
      </w:r>
      <w:r w:rsidRPr="00380B7B">
        <w:rPr>
          <w:bCs/>
        </w:rPr>
        <w:t>29 Федерального закона от 12.06.2002 №</w:t>
      </w:r>
      <w:r w:rsidR="00375ECC">
        <w:rPr>
          <w:bCs/>
          <w:lang w:val="en-US"/>
        </w:rPr>
        <w:t> </w:t>
      </w:r>
      <w:r w:rsidRPr="00380B7B">
        <w:rPr>
          <w:bCs/>
        </w:rPr>
        <w:t>67-ФЗ «Об основных гарантиях избирательных прав и права на участие в референдуме граждан Российской Федерации», подпунктом</w:t>
      </w:r>
      <w:r w:rsidR="00375ECC">
        <w:rPr>
          <w:bCs/>
          <w:lang w:val="en-US"/>
        </w:rPr>
        <w:t> </w:t>
      </w:r>
      <w:r w:rsidRPr="00380B7B">
        <w:rPr>
          <w:bCs/>
        </w:rPr>
        <w:t>«е» пункта</w:t>
      </w:r>
      <w:r w:rsidR="00375ECC">
        <w:rPr>
          <w:bCs/>
          <w:lang w:val="en-US"/>
        </w:rPr>
        <w:t> </w:t>
      </w:r>
      <w:r w:rsidRPr="00380B7B">
        <w:rPr>
          <w:bCs/>
        </w:rPr>
        <w:t>1 статьи</w:t>
      </w:r>
      <w:r w:rsidR="00375ECC">
        <w:rPr>
          <w:bCs/>
          <w:lang w:val="en-US"/>
        </w:rPr>
        <w:t> </w:t>
      </w:r>
      <w:r w:rsidRPr="00380B7B">
        <w:rPr>
          <w:bCs/>
        </w:rPr>
        <w:t>11 Зако</w:t>
      </w:r>
      <w:r w:rsidR="00170651">
        <w:rPr>
          <w:bCs/>
        </w:rPr>
        <w:t xml:space="preserve">на Пермского края от 20.02.2007 </w:t>
      </w:r>
      <w:r w:rsidRPr="00380B7B">
        <w:rPr>
          <w:bCs/>
        </w:rPr>
        <w:t>№</w:t>
      </w:r>
      <w:r w:rsidR="00375ECC">
        <w:rPr>
          <w:bCs/>
          <w:lang w:val="en-US"/>
        </w:rPr>
        <w:t> </w:t>
      </w:r>
      <w:r w:rsidRPr="00380B7B">
        <w:rPr>
          <w:bCs/>
        </w:rPr>
        <w:t>4-ПК «О территориальных избирател</w:t>
      </w:r>
      <w:r w:rsidR="00375ECC">
        <w:rPr>
          <w:bCs/>
        </w:rPr>
        <w:t>ьных комиссиях Пермского края»,</w:t>
      </w:r>
    </w:p>
    <w:p w:rsidR="004A4D15" w:rsidRDefault="004A4D15" w:rsidP="00E42162">
      <w:pPr>
        <w:pStyle w:val="a7"/>
        <w:tabs>
          <w:tab w:val="left" w:pos="4569"/>
        </w:tabs>
        <w:spacing w:line="360" w:lineRule="auto"/>
        <w:ind w:firstLine="709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p w:rsidR="009C11AF" w:rsidRDefault="00371E04" w:rsidP="006940BF">
      <w:pPr>
        <w:pStyle w:val="a7"/>
        <w:spacing w:line="360" w:lineRule="auto"/>
      </w:pPr>
      <w:r>
        <w:t>1.</w:t>
      </w:r>
      <w:r w:rsidR="00082089">
        <w:t> </w:t>
      </w:r>
      <w:r w:rsidR="00380B7B">
        <w:t>Прекратить досрочно полномочия члена участковой избирательной комиссии с правом решающего голоса</w:t>
      </w:r>
      <w:r w:rsidR="00375ECC">
        <w:t xml:space="preserve"> избирательного участка </w:t>
      </w:r>
      <w:r w:rsidR="00C422A0">
        <w:t>№</w:t>
      </w:r>
      <w:r w:rsidR="00375ECC">
        <w:rPr>
          <w:lang w:val="en-US"/>
        </w:rPr>
        <w:t> </w:t>
      </w:r>
      <w:r w:rsidR="00C422A0">
        <w:t>06</w:t>
      </w:r>
      <w:r w:rsidR="000A3FEF">
        <w:t>24</w:t>
      </w:r>
      <w:r w:rsidR="00375ECC" w:rsidRPr="00375ECC">
        <w:t xml:space="preserve"> </w:t>
      </w:r>
      <w:r w:rsidR="000A3FEF">
        <w:t>Каменских Татьяны Николаевны</w:t>
      </w:r>
      <w:r w:rsidR="009C11AF">
        <w:t>, 1</w:t>
      </w:r>
      <w:r w:rsidR="001E15ED">
        <w:t>9</w:t>
      </w:r>
      <w:r w:rsidR="000A3FEF">
        <w:t>85</w:t>
      </w:r>
      <w:r w:rsidR="00375ECC">
        <w:rPr>
          <w:lang w:val="en-US"/>
        </w:rPr>
        <w:t> </w:t>
      </w:r>
      <w:r w:rsidR="00380B7B">
        <w:t xml:space="preserve">года рождения, предложенного в состав комиссии </w:t>
      </w:r>
      <w:r w:rsidR="000A3FEF" w:rsidRPr="000A3FEF">
        <w:t>Пермск</w:t>
      </w:r>
      <w:r w:rsidR="000A3FEF">
        <w:t>ой</w:t>
      </w:r>
      <w:r w:rsidR="000A3FEF" w:rsidRPr="000A3FEF">
        <w:t xml:space="preserve"> Региональн</w:t>
      </w:r>
      <w:r w:rsidR="000A3FEF">
        <w:t>ой</w:t>
      </w:r>
      <w:r w:rsidR="000A3FEF" w:rsidRPr="000A3FEF">
        <w:t xml:space="preserve"> Общественн</w:t>
      </w:r>
      <w:r w:rsidR="000A3FEF">
        <w:t>ой</w:t>
      </w:r>
      <w:r w:rsidR="000A3FEF" w:rsidRPr="000A3FEF">
        <w:t xml:space="preserve"> Организаци</w:t>
      </w:r>
      <w:r w:rsidR="000A3FEF">
        <w:t>ей</w:t>
      </w:r>
      <w:r w:rsidR="000A3FEF" w:rsidRPr="000A3FEF">
        <w:t xml:space="preserve"> Ветеранов (пенсионеров) войны, труда, вооруженных сил и правоохранительных органов</w:t>
      </w:r>
      <w:r w:rsidR="009C11AF">
        <w:t>.</w:t>
      </w:r>
    </w:p>
    <w:p w:rsidR="00170651" w:rsidRDefault="00194783" w:rsidP="006940BF">
      <w:pPr>
        <w:pStyle w:val="a7"/>
        <w:spacing w:line="360" w:lineRule="auto"/>
      </w:pPr>
      <w:r>
        <w:t>2.</w:t>
      </w:r>
      <w:r w:rsidR="00082089">
        <w:t> </w:t>
      </w:r>
      <w:r w:rsidR="00380B7B">
        <w:t>Довести настоящее решение до сведения участковой избирательной комисс</w:t>
      </w:r>
      <w:r w:rsidR="00371E04">
        <w:t xml:space="preserve">ии избирательного </w:t>
      </w:r>
      <w:r w:rsidR="0084286A">
        <w:t>участка №</w:t>
      </w:r>
      <w:r w:rsidR="00375ECC">
        <w:rPr>
          <w:lang w:val="en-US"/>
        </w:rPr>
        <w:t> </w:t>
      </w:r>
      <w:r w:rsidR="0084286A">
        <w:t>06</w:t>
      </w:r>
      <w:r w:rsidR="000A3FEF">
        <w:t>24</w:t>
      </w:r>
      <w:r w:rsidR="00377376">
        <w:t>.</w:t>
      </w:r>
      <w:bookmarkStart w:id="0" w:name="_GoBack"/>
      <w:bookmarkEnd w:id="0"/>
    </w:p>
    <w:p w:rsidR="00380B7B" w:rsidRDefault="00194783" w:rsidP="006940BF">
      <w:pPr>
        <w:pStyle w:val="a7"/>
        <w:spacing w:line="360" w:lineRule="auto"/>
      </w:pPr>
      <w:r>
        <w:t>3.</w:t>
      </w:r>
      <w:r w:rsidR="00082089">
        <w:t> </w:t>
      </w:r>
      <w:proofErr w:type="gramStart"/>
      <w:r w:rsidR="00380B7B">
        <w:t>Разместить</w:t>
      </w:r>
      <w:proofErr w:type="gramEnd"/>
      <w:r w:rsidR="00380B7B"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D125D0" w:rsidRPr="003E20EE" w:rsidRDefault="00194783" w:rsidP="006940BF">
      <w:pPr>
        <w:pStyle w:val="a7"/>
        <w:spacing w:line="360" w:lineRule="auto"/>
      </w:pPr>
      <w:r>
        <w:lastRenderedPageBreak/>
        <w:t>4.</w:t>
      </w:r>
      <w:r w:rsidR="00082089">
        <w:t> </w:t>
      </w:r>
      <w:proofErr w:type="gramStart"/>
      <w:r>
        <w:t xml:space="preserve">Контроль </w:t>
      </w:r>
      <w:r w:rsidR="00380B7B">
        <w:t>за</w:t>
      </w:r>
      <w:proofErr w:type="gramEnd"/>
      <w:r w:rsidR="00380B7B">
        <w:t xml:space="preserve"> исполнением решения возложить на секретаря территориальной избирательной комиссии Верещагинского </w:t>
      </w:r>
      <w:r w:rsidR="00170651">
        <w:t>муниципального</w:t>
      </w:r>
      <w:r w:rsidR="00380B7B">
        <w:t xml:space="preserve"> округа </w:t>
      </w:r>
      <w:r w:rsidR="00375ECC">
        <w:t>Абдульминову</w:t>
      </w:r>
      <w:r w:rsidR="00082089">
        <w:t> А.А.</w:t>
      </w:r>
    </w:p>
    <w:p w:rsidR="00385F5E" w:rsidRDefault="00385F5E" w:rsidP="006940BF">
      <w:pPr>
        <w:pStyle w:val="a7"/>
        <w:spacing w:line="360" w:lineRule="auto"/>
        <w:ind w:firstLine="0"/>
      </w:pPr>
    </w:p>
    <w:p w:rsidR="004A4D15" w:rsidRDefault="004A4D15" w:rsidP="00DE4F23">
      <w:pPr>
        <w:pStyle w:val="a7"/>
        <w:spacing w:line="360" w:lineRule="auto"/>
        <w:ind w:firstLine="0"/>
      </w:pPr>
    </w:p>
    <w:p w:rsidR="00194783" w:rsidRPr="00385F5E" w:rsidRDefault="00194783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D93530" w:rsidP="00375ECC">
            <w:pPr>
              <w:pStyle w:val="a7"/>
              <w:ind w:firstLine="0"/>
              <w:jc w:val="right"/>
            </w:pPr>
            <w:r>
              <w:t>С.Ю.</w:t>
            </w:r>
            <w:r w:rsidR="00375ECC">
              <w:rPr>
                <w:lang w:val="en-US"/>
              </w:rPr>
              <w:t> </w:t>
            </w:r>
            <w:r>
              <w:t>Бардасова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194783" w:rsidP="00375ECC">
            <w:pPr>
              <w:pStyle w:val="a7"/>
              <w:ind w:firstLine="0"/>
              <w:jc w:val="right"/>
            </w:pPr>
            <w:r>
              <w:t>А.А.</w:t>
            </w:r>
            <w:r w:rsidR="00375ECC">
              <w:rPr>
                <w:lang w:val="en-US"/>
              </w:rPr>
              <w:t> </w:t>
            </w:r>
            <w:r>
              <w:t>Абдульминова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E421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EC8" w:rsidRDefault="00347EC8">
      <w:r>
        <w:separator/>
      </w:r>
    </w:p>
  </w:endnote>
  <w:endnote w:type="continuationSeparator" w:id="0">
    <w:p w:rsidR="00347EC8" w:rsidRDefault="00347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EC8" w:rsidRDefault="00347EC8">
      <w:r>
        <w:separator/>
      </w:r>
    </w:p>
  </w:footnote>
  <w:footnote w:type="continuationSeparator" w:id="0">
    <w:p w:rsidR="00347EC8" w:rsidRDefault="00347E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77376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170651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F23"/>
    <w:rsid w:val="000137D7"/>
    <w:rsid w:val="00035ABC"/>
    <w:rsid w:val="00051066"/>
    <w:rsid w:val="00082089"/>
    <w:rsid w:val="00085DCE"/>
    <w:rsid w:val="000A3FEF"/>
    <w:rsid w:val="000B00BB"/>
    <w:rsid w:val="000B4A0E"/>
    <w:rsid w:val="000B5E8B"/>
    <w:rsid w:val="000D75F1"/>
    <w:rsid w:val="001145D9"/>
    <w:rsid w:val="001243E3"/>
    <w:rsid w:val="00125315"/>
    <w:rsid w:val="00131AC3"/>
    <w:rsid w:val="001466A3"/>
    <w:rsid w:val="00170651"/>
    <w:rsid w:val="0017083F"/>
    <w:rsid w:val="00170D09"/>
    <w:rsid w:val="00171185"/>
    <w:rsid w:val="00177A86"/>
    <w:rsid w:val="00194783"/>
    <w:rsid w:val="001A00A9"/>
    <w:rsid w:val="001C06B4"/>
    <w:rsid w:val="001E15ED"/>
    <w:rsid w:val="00205244"/>
    <w:rsid w:val="0021074E"/>
    <w:rsid w:val="002112BC"/>
    <w:rsid w:val="00232907"/>
    <w:rsid w:val="00236AEA"/>
    <w:rsid w:val="00254CB7"/>
    <w:rsid w:val="00255B6B"/>
    <w:rsid w:val="002712B9"/>
    <w:rsid w:val="00287578"/>
    <w:rsid w:val="00294F4E"/>
    <w:rsid w:val="0029672B"/>
    <w:rsid w:val="002A65BA"/>
    <w:rsid w:val="002C2A72"/>
    <w:rsid w:val="002D1CDF"/>
    <w:rsid w:val="003012C6"/>
    <w:rsid w:val="00303589"/>
    <w:rsid w:val="00331EFD"/>
    <w:rsid w:val="003321FC"/>
    <w:rsid w:val="00347EC8"/>
    <w:rsid w:val="003579D0"/>
    <w:rsid w:val="00371E04"/>
    <w:rsid w:val="00375ECC"/>
    <w:rsid w:val="00377376"/>
    <w:rsid w:val="00380407"/>
    <w:rsid w:val="00380B7B"/>
    <w:rsid w:val="00382EC6"/>
    <w:rsid w:val="00385F5E"/>
    <w:rsid w:val="00396177"/>
    <w:rsid w:val="003B3732"/>
    <w:rsid w:val="003E20EE"/>
    <w:rsid w:val="003E3672"/>
    <w:rsid w:val="003E7736"/>
    <w:rsid w:val="00425038"/>
    <w:rsid w:val="0043575F"/>
    <w:rsid w:val="004426D6"/>
    <w:rsid w:val="00481314"/>
    <w:rsid w:val="004A4D15"/>
    <w:rsid w:val="004B052C"/>
    <w:rsid w:val="004C1BC7"/>
    <w:rsid w:val="004E0428"/>
    <w:rsid w:val="00512D15"/>
    <w:rsid w:val="00525A05"/>
    <w:rsid w:val="005353A3"/>
    <w:rsid w:val="00544F16"/>
    <w:rsid w:val="005522B1"/>
    <w:rsid w:val="00586421"/>
    <w:rsid w:val="0058674F"/>
    <w:rsid w:val="005B1ADE"/>
    <w:rsid w:val="00605900"/>
    <w:rsid w:val="006304A1"/>
    <w:rsid w:val="00644772"/>
    <w:rsid w:val="00692581"/>
    <w:rsid w:val="00693E23"/>
    <w:rsid w:val="006940BF"/>
    <w:rsid w:val="00695EF5"/>
    <w:rsid w:val="00696C01"/>
    <w:rsid w:val="00697FD5"/>
    <w:rsid w:val="006A2C0F"/>
    <w:rsid w:val="006C04CD"/>
    <w:rsid w:val="006C7173"/>
    <w:rsid w:val="006F01F2"/>
    <w:rsid w:val="0070339C"/>
    <w:rsid w:val="007105BE"/>
    <w:rsid w:val="00726397"/>
    <w:rsid w:val="00743020"/>
    <w:rsid w:val="00756AB6"/>
    <w:rsid w:val="00761140"/>
    <w:rsid w:val="00767633"/>
    <w:rsid w:val="007B36B4"/>
    <w:rsid w:val="00806F26"/>
    <w:rsid w:val="00813760"/>
    <w:rsid w:val="0084286A"/>
    <w:rsid w:val="008443FE"/>
    <w:rsid w:val="00856384"/>
    <w:rsid w:val="00873008"/>
    <w:rsid w:val="008858AC"/>
    <w:rsid w:val="00887EF5"/>
    <w:rsid w:val="008B2CB3"/>
    <w:rsid w:val="008B5F7E"/>
    <w:rsid w:val="008B61D4"/>
    <w:rsid w:val="008C7447"/>
    <w:rsid w:val="008F3343"/>
    <w:rsid w:val="00911625"/>
    <w:rsid w:val="009510A4"/>
    <w:rsid w:val="00960034"/>
    <w:rsid w:val="00975170"/>
    <w:rsid w:val="0099460C"/>
    <w:rsid w:val="009C11AF"/>
    <w:rsid w:val="009C1E3A"/>
    <w:rsid w:val="009E7D2D"/>
    <w:rsid w:val="00A17511"/>
    <w:rsid w:val="00A258BB"/>
    <w:rsid w:val="00A354F7"/>
    <w:rsid w:val="00A45148"/>
    <w:rsid w:val="00A67D26"/>
    <w:rsid w:val="00A777DB"/>
    <w:rsid w:val="00A81B8A"/>
    <w:rsid w:val="00AB2E10"/>
    <w:rsid w:val="00AB5740"/>
    <w:rsid w:val="00B02604"/>
    <w:rsid w:val="00B06EF1"/>
    <w:rsid w:val="00B1160A"/>
    <w:rsid w:val="00B11B42"/>
    <w:rsid w:val="00B237E4"/>
    <w:rsid w:val="00B269D2"/>
    <w:rsid w:val="00B45950"/>
    <w:rsid w:val="00BA7FB1"/>
    <w:rsid w:val="00BB4BEE"/>
    <w:rsid w:val="00BF7FF5"/>
    <w:rsid w:val="00C01A10"/>
    <w:rsid w:val="00C024E7"/>
    <w:rsid w:val="00C10093"/>
    <w:rsid w:val="00C11D9E"/>
    <w:rsid w:val="00C40E69"/>
    <w:rsid w:val="00C422A0"/>
    <w:rsid w:val="00C458CD"/>
    <w:rsid w:val="00C95C36"/>
    <w:rsid w:val="00CB3840"/>
    <w:rsid w:val="00CC2B8D"/>
    <w:rsid w:val="00CC46BF"/>
    <w:rsid w:val="00D125D0"/>
    <w:rsid w:val="00D1482C"/>
    <w:rsid w:val="00D669B6"/>
    <w:rsid w:val="00D715AA"/>
    <w:rsid w:val="00D81BB7"/>
    <w:rsid w:val="00D93530"/>
    <w:rsid w:val="00DE48F3"/>
    <w:rsid w:val="00DE4F23"/>
    <w:rsid w:val="00DE66A8"/>
    <w:rsid w:val="00DF45D4"/>
    <w:rsid w:val="00E11D12"/>
    <w:rsid w:val="00E2178F"/>
    <w:rsid w:val="00E42162"/>
    <w:rsid w:val="00E71EEE"/>
    <w:rsid w:val="00E843B9"/>
    <w:rsid w:val="00EA56D4"/>
    <w:rsid w:val="00EF6FB6"/>
    <w:rsid w:val="00EF7319"/>
    <w:rsid w:val="00F04877"/>
    <w:rsid w:val="00F13309"/>
    <w:rsid w:val="00F30BFF"/>
    <w:rsid w:val="00F3437B"/>
    <w:rsid w:val="00F44773"/>
    <w:rsid w:val="00F4521D"/>
    <w:rsid w:val="00F8420C"/>
    <w:rsid w:val="00F8652D"/>
    <w:rsid w:val="00FC3AD6"/>
    <w:rsid w:val="00FD0E8F"/>
    <w:rsid w:val="00FE070B"/>
    <w:rsid w:val="00FF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BA7B0-39A7-46C8-8A26-6E2FE7EA2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187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Пользователь</cp:lastModifiedBy>
  <cp:revision>30</cp:revision>
  <cp:lastPrinted>2025-08-24T07:17:00Z</cp:lastPrinted>
  <dcterms:created xsi:type="dcterms:W3CDTF">2024-08-23T07:10:00Z</dcterms:created>
  <dcterms:modified xsi:type="dcterms:W3CDTF">2026-04-20T04:34:00Z</dcterms:modified>
</cp:coreProperties>
</file>