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324B85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74A6F5" wp14:editId="68360C06">
                <wp:simplePos x="0" y="0"/>
                <wp:positionH relativeFrom="page">
                  <wp:posOffset>1083310</wp:posOffset>
                </wp:positionH>
                <wp:positionV relativeFrom="page">
                  <wp:posOffset>2452370</wp:posOffset>
                </wp:positionV>
                <wp:extent cx="2700020" cy="899795"/>
                <wp:effectExtent l="0" t="0" r="5080" b="1460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899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A354F7" w:rsidRDefault="002F44D0" w:rsidP="002F44D0">
                            <w:pPr>
                              <w:pStyle w:val="a4"/>
                              <w:suppressAutoHyphens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 признании утратившей силу </w:t>
                            </w:r>
                            <w:r w:rsidR="00353EA4">
                              <w:rPr>
                                <w:b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нструкции по делопроизводству в территориальной избирательной комиссии Верещагинского городского округа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93.1pt;width:212.6pt;height:70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" filled="f" stroked="f">
                <v:textbox inset="0,0,0,0">
                  <w:txbxContent>
                    <w:p w:rsidR="00A354F7" w:rsidRPr="00A354F7" w:rsidRDefault="002F44D0" w:rsidP="002F44D0">
                      <w:pPr>
                        <w:pStyle w:val="a4"/>
                        <w:suppressAutoHyphens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О признании утратившей силу </w:t>
                      </w:r>
                      <w:r w:rsidR="00353EA4">
                        <w:rPr>
                          <w:b/>
                          <w:sz w:val="24"/>
                          <w:szCs w:val="24"/>
                        </w:rPr>
                        <w:t>И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нструкции по делопроизводству в территориальной избирательной комиссии Верещагинского городского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79ADAC" wp14:editId="47087E0B">
                <wp:simplePos x="0" y="0"/>
                <wp:positionH relativeFrom="page">
                  <wp:posOffset>1637030</wp:posOffset>
                </wp:positionH>
                <wp:positionV relativeFrom="page">
                  <wp:posOffset>1973580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ED236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776DF4">
                              <w:rPr>
                                <w:sz w:val="24"/>
                                <w:szCs w:val="24"/>
                              </w:rPr>
                              <w:t>22.04.2026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55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8ofst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ED236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776DF4">
                        <w:rPr>
                          <w:sz w:val="24"/>
                          <w:szCs w:val="24"/>
                        </w:rPr>
                        <w:t>22.04.2026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73253D" wp14:editId="51687C69">
                <wp:simplePos x="0" y="0"/>
                <wp:positionH relativeFrom="page">
                  <wp:posOffset>5238115</wp:posOffset>
                </wp:positionH>
                <wp:positionV relativeFrom="page">
                  <wp:posOffset>1969660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ED236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776DF4">
                              <w:rPr>
                                <w:sz w:val="24"/>
                                <w:szCs w:val="24"/>
                              </w:rPr>
                              <w:t>05/</w:t>
                            </w:r>
                            <w:r w:rsidR="00776DF4" w:rsidRPr="00776DF4">
                              <w:rPr>
                                <w:sz w:val="24"/>
                                <w:szCs w:val="24"/>
                              </w:rPr>
                              <w:t>18</w:t>
                            </w:r>
                            <w:r w:rsidRPr="00776DF4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55.1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OK1S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ED236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776DF4">
                        <w:rPr>
                          <w:sz w:val="24"/>
                          <w:szCs w:val="24"/>
                        </w:rPr>
                        <w:t>05/</w:t>
                      </w:r>
                      <w:r w:rsidR="00776DF4" w:rsidRPr="00776DF4">
                        <w:rPr>
                          <w:sz w:val="24"/>
                          <w:szCs w:val="24"/>
                        </w:rPr>
                        <w:t>18</w:t>
                      </w:r>
                      <w:r w:rsidRPr="00776DF4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A36D62">
      <w:pPr>
        <w:pStyle w:val="a7"/>
        <w:suppressAutoHyphens/>
        <w:spacing w:line="360" w:lineRule="auto"/>
        <w:ind w:firstLine="0"/>
        <w:jc w:val="center"/>
      </w:pPr>
    </w:p>
    <w:p w:rsidR="000D75F1" w:rsidRDefault="002F44D0" w:rsidP="00A36D62">
      <w:pPr>
        <w:pStyle w:val="a7"/>
        <w:suppressAutoHyphens/>
        <w:spacing w:line="360" w:lineRule="auto"/>
        <w:ind w:firstLine="709"/>
      </w:pPr>
      <w:proofErr w:type="gramStart"/>
      <w:r>
        <w:t xml:space="preserve">В целях совершенствования организации делопроизводства в территориальной избирательной комиссии Верещагинского муниципального округа, руководствуясь </w:t>
      </w:r>
      <w:r w:rsidRPr="0002262B">
        <w:t>постановлением Центральной избирательной комиссии Российской Федерации от 11.02.2026 №</w:t>
      </w:r>
      <w:r w:rsidR="00324B85" w:rsidRPr="0002262B">
        <w:t> </w:t>
      </w:r>
      <w:r w:rsidRPr="0002262B">
        <w:t>217/1679-8 «О вопросах делопроизводства в избирательных комиссиях»,</w:t>
      </w:r>
      <w:r w:rsidR="002C01B8">
        <w:t xml:space="preserve"> пунктом</w:t>
      </w:r>
      <w:r w:rsidR="00324B85">
        <w:t> </w:t>
      </w:r>
      <w:r w:rsidR="002C01B8">
        <w:t>2 постановления Избирательной комиссии Пермского края от 30.03.2026 №</w:t>
      </w:r>
      <w:r w:rsidR="00324B85">
        <w:t> </w:t>
      </w:r>
      <w:r w:rsidR="002C01B8">
        <w:t>110/02-4 «О типовой инструкции по делопроизводству в территориальной избирательной</w:t>
      </w:r>
      <w:proofErr w:type="gramEnd"/>
      <w:r w:rsidR="002C01B8">
        <w:t xml:space="preserve"> комиссии Пермского края»,</w:t>
      </w:r>
    </w:p>
    <w:p w:rsidR="002F44D0" w:rsidRDefault="00ED2362" w:rsidP="00776DF4">
      <w:pPr>
        <w:pStyle w:val="a7"/>
        <w:spacing w:line="360" w:lineRule="auto"/>
        <w:ind w:firstLine="709"/>
        <w:jc w:val="center"/>
      </w:pPr>
      <w:r>
        <w:t>к</w:t>
      </w:r>
      <w:r w:rsidR="002F44D0">
        <w:t xml:space="preserve">омиссия </w:t>
      </w:r>
      <w:proofErr w:type="gramStart"/>
      <w:r w:rsidR="002F44D0">
        <w:t>р</w:t>
      </w:r>
      <w:proofErr w:type="gramEnd"/>
      <w:r w:rsidR="002F44D0">
        <w:t xml:space="preserve"> е ш а е т:</w:t>
      </w:r>
    </w:p>
    <w:p w:rsidR="002F44D0" w:rsidRDefault="002F44D0" w:rsidP="002C01B8">
      <w:pPr>
        <w:pStyle w:val="a7"/>
        <w:suppressAutoHyphens/>
        <w:spacing w:line="360" w:lineRule="auto"/>
        <w:ind w:firstLine="709"/>
      </w:pPr>
      <w:r>
        <w:t>1. Признать утративш</w:t>
      </w:r>
      <w:r w:rsidR="00353EA4">
        <w:t>ей</w:t>
      </w:r>
      <w:r>
        <w:t xml:space="preserve"> силу </w:t>
      </w:r>
      <w:r w:rsidR="00353EA4" w:rsidRPr="002F44D0">
        <w:t>Инструкци</w:t>
      </w:r>
      <w:r w:rsidR="00353EA4">
        <w:t>ю</w:t>
      </w:r>
      <w:r w:rsidR="00353EA4" w:rsidRPr="002F44D0">
        <w:t xml:space="preserve"> по делопроизводству в территориальной избирательной комиссии Верещагинского городского округа</w:t>
      </w:r>
      <w:r w:rsidR="00353EA4">
        <w:t xml:space="preserve"> утвержденную </w:t>
      </w:r>
      <w:r>
        <w:t>решение</w:t>
      </w:r>
      <w:r w:rsidR="00353EA4">
        <w:t>м</w:t>
      </w:r>
      <w:r>
        <w:t xml:space="preserve"> территориальной избирательной комиссии Верещагинского </w:t>
      </w:r>
      <w:r w:rsidR="00353EA4">
        <w:t>городского</w:t>
      </w:r>
      <w:r>
        <w:t xml:space="preserve"> округа от 25.02.2022 №</w:t>
      </w:r>
      <w:r w:rsidR="00324B85">
        <w:t> </w:t>
      </w:r>
      <w:r>
        <w:t>04/06-5 «</w:t>
      </w:r>
      <w:r w:rsidRPr="002F44D0">
        <w:t>Об утверждении Инструкции по делопроизводству в территориальной избирательной комиссии Верещагинского городского округа</w:t>
      </w:r>
      <w:r>
        <w:t>».</w:t>
      </w:r>
    </w:p>
    <w:p w:rsidR="002F44D0" w:rsidRDefault="002F44D0" w:rsidP="002C01B8">
      <w:pPr>
        <w:pStyle w:val="a7"/>
        <w:suppressAutoHyphens/>
        <w:spacing w:line="360" w:lineRule="auto"/>
        <w:ind w:firstLine="709"/>
      </w:pPr>
      <w:r>
        <w:t xml:space="preserve">2. </w:t>
      </w:r>
      <w:proofErr w:type="gramStart"/>
      <w:r>
        <w:t>Разместить</w:t>
      </w:r>
      <w:proofErr w:type="gramEnd"/>
      <w:r>
        <w:t xml:space="preserve"> настоящее решение на сайте территориальной избирательной комиссии Верещагинского </w:t>
      </w:r>
      <w:r w:rsidR="00324B85">
        <w:t>муниципального</w:t>
      </w:r>
      <w:r>
        <w:t xml:space="preserve"> округа в информационно-телекоммуникационной сети «Интернет».</w:t>
      </w:r>
    </w:p>
    <w:p w:rsidR="00D125D0" w:rsidRDefault="002F44D0" w:rsidP="002C01B8">
      <w:pPr>
        <w:pStyle w:val="a7"/>
        <w:suppressAutoHyphens/>
        <w:spacing w:line="360" w:lineRule="auto"/>
        <w:ind w:firstLine="709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</w:t>
      </w:r>
      <w:r w:rsidR="002C01B8">
        <w:t>Абдульминову</w:t>
      </w:r>
      <w:r w:rsidR="00324B85">
        <w:t> </w:t>
      </w:r>
      <w:r w:rsidR="002C01B8">
        <w:t>А.А.</w:t>
      </w:r>
    </w:p>
    <w:p w:rsidR="00A36D62" w:rsidRDefault="00A36D62" w:rsidP="002C01B8">
      <w:pPr>
        <w:pStyle w:val="a7"/>
        <w:suppressAutoHyphens/>
        <w:spacing w:line="360" w:lineRule="auto"/>
        <w:ind w:firstLine="709"/>
      </w:pPr>
    </w:p>
    <w:p w:rsidR="00A36D62" w:rsidRDefault="00A36D62" w:rsidP="002C01B8">
      <w:pPr>
        <w:pStyle w:val="a7"/>
        <w:suppressAutoHyphens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A36D62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Default="00D93530" w:rsidP="00324B85">
            <w:pPr>
              <w:pStyle w:val="a7"/>
              <w:ind w:firstLine="0"/>
              <w:jc w:val="right"/>
            </w:pPr>
            <w:r>
              <w:t>С.Ю.</w:t>
            </w:r>
            <w:r w:rsidR="00324B85">
              <w:t> </w:t>
            </w:r>
            <w:r>
              <w:t>Бардасова</w:t>
            </w:r>
          </w:p>
        </w:tc>
      </w:tr>
      <w:tr w:rsidR="00911625" w:rsidTr="00A36D62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A36D62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2C01B8" w:rsidP="00324B85">
            <w:pPr>
              <w:pStyle w:val="a7"/>
              <w:ind w:firstLine="0"/>
              <w:jc w:val="right"/>
            </w:pPr>
            <w:r>
              <w:t>А.А.</w:t>
            </w:r>
            <w:r w:rsidR="00324B85">
              <w:t> </w:t>
            </w:r>
            <w:r>
              <w:t>Абдульминова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324B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C1F" w:rsidRDefault="00397C1F">
      <w:r>
        <w:separator/>
      </w:r>
    </w:p>
  </w:endnote>
  <w:endnote w:type="continuationSeparator" w:id="0">
    <w:p w:rsidR="00397C1F" w:rsidRDefault="0039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C1F" w:rsidRDefault="00397C1F">
      <w:r>
        <w:separator/>
      </w:r>
    </w:p>
  </w:footnote>
  <w:footnote w:type="continuationSeparator" w:id="0">
    <w:p w:rsidR="00397C1F" w:rsidRDefault="00397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E358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5253DD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23"/>
    <w:rsid w:val="000137D7"/>
    <w:rsid w:val="0002262B"/>
    <w:rsid w:val="00035ABC"/>
    <w:rsid w:val="00051066"/>
    <w:rsid w:val="00085DCE"/>
    <w:rsid w:val="000B4A0E"/>
    <w:rsid w:val="000B5E8B"/>
    <w:rsid w:val="000D75F1"/>
    <w:rsid w:val="001243E3"/>
    <w:rsid w:val="00125315"/>
    <w:rsid w:val="0017083F"/>
    <w:rsid w:val="00170D09"/>
    <w:rsid w:val="00171185"/>
    <w:rsid w:val="001A00A9"/>
    <w:rsid w:val="00205244"/>
    <w:rsid w:val="00205BE9"/>
    <w:rsid w:val="0021074E"/>
    <w:rsid w:val="002112BC"/>
    <w:rsid w:val="00232907"/>
    <w:rsid w:val="00236AEA"/>
    <w:rsid w:val="00254CB7"/>
    <w:rsid w:val="00255B6B"/>
    <w:rsid w:val="00294F4E"/>
    <w:rsid w:val="0029672B"/>
    <w:rsid w:val="002A65BA"/>
    <w:rsid w:val="002C01B8"/>
    <w:rsid w:val="002C2A72"/>
    <w:rsid w:val="002D1CDF"/>
    <w:rsid w:val="002F44D0"/>
    <w:rsid w:val="003012C6"/>
    <w:rsid w:val="00303589"/>
    <w:rsid w:val="00324B85"/>
    <w:rsid w:val="00331EFD"/>
    <w:rsid w:val="00353EA4"/>
    <w:rsid w:val="00380407"/>
    <w:rsid w:val="00382EC6"/>
    <w:rsid w:val="00385F5E"/>
    <w:rsid w:val="00396177"/>
    <w:rsid w:val="00397C1F"/>
    <w:rsid w:val="003E7736"/>
    <w:rsid w:val="004426D6"/>
    <w:rsid w:val="00481314"/>
    <w:rsid w:val="004B052C"/>
    <w:rsid w:val="004C1BC7"/>
    <w:rsid w:val="004E0428"/>
    <w:rsid w:val="00512D15"/>
    <w:rsid w:val="005253DD"/>
    <w:rsid w:val="00525A05"/>
    <w:rsid w:val="005522B1"/>
    <w:rsid w:val="00586421"/>
    <w:rsid w:val="0058674F"/>
    <w:rsid w:val="006304A1"/>
    <w:rsid w:val="00695EF5"/>
    <w:rsid w:val="00696C01"/>
    <w:rsid w:val="00697FD5"/>
    <w:rsid w:val="006A2C0F"/>
    <w:rsid w:val="006C04CD"/>
    <w:rsid w:val="006F01F2"/>
    <w:rsid w:val="00743020"/>
    <w:rsid w:val="00756AB6"/>
    <w:rsid w:val="00761140"/>
    <w:rsid w:val="00767633"/>
    <w:rsid w:val="00776DF4"/>
    <w:rsid w:val="00813760"/>
    <w:rsid w:val="00856384"/>
    <w:rsid w:val="00873008"/>
    <w:rsid w:val="008858AC"/>
    <w:rsid w:val="00887EF5"/>
    <w:rsid w:val="008A22E7"/>
    <w:rsid w:val="00911625"/>
    <w:rsid w:val="0097111F"/>
    <w:rsid w:val="00975170"/>
    <w:rsid w:val="0099460C"/>
    <w:rsid w:val="009C1E3A"/>
    <w:rsid w:val="00A17511"/>
    <w:rsid w:val="00A354F7"/>
    <w:rsid w:val="00A36D62"/>
    <w:rsid w:val="00A45148"/>
    <w:rsid w:val="00A67D26"/>
    <w:rsid w:val="00A777DB"/>
    <w:rsid w:val="00B06EF1"/>
    <w:rsid w:val="00B1160A"/>
    <w:rsid w:val="00B11B42"/>
    <w:rsid w:val="00B237E4"/>
    <w:rsid w:val="00B269D2"/>
    <w:rsid w:val="00B45950"/>
    <w:rsid w:val="00B91231"/>
    <w:rsid w:val="00BA7FB1"/>
    <w:rsid w:val="00BB4BEE"/>
    <w:rsid w:val="00C024E7"/>
    <w:rsid w:val="00C11D9E"/>
    <w:rsid w:val="00C95C36"/>
    <w:rsid w:val="00CB3840"/>
    <w:rsid w:val="00CB4D91"/>
    <w:rsid w:val="00CC2B8D"/>
    <w:rsid w:val="00CC46BF"/>
    <w:rsid w:val="00CE3585"/>
    <w:rsid w:val="00D125D0"/>
    <w:rsid w:val="00D669B6"/>
    <w:rsid w:val="00D715AA"/>
    <w:rsid w:val="00D81BB7"/>
    <w:rsid w:val="00D93530"/>
    <w:rsid w:val="00DA3B3D"/>
    <w:rsid w:val="00DE48F3"/>
    <w:rsid w:val="00DE4F23"/>
    <w:rsid w:val="00DE66A8"/>
    <w:rsid w:val="00DF45D4"/>
    <w:rsid w:val="00E11D12"/>
    <w:rsid w:val="00E71EEE"/>
    <w:rsid w:val="00E843B9"/>
    <w:rsid w:val="00ED2362"/>
    <w:rsid w:val="00EF731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216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6</cp:revision>
  <cp:lastPrinted>2026-04-20T09:31:00Z</cp:lastPrinted>
  <dcterms:created xsi:type="dcterms:W3CDTF">2026-04-06T04:24:00Z</dcterms:created>
  <dcterms:modified xsi:type="dcterms:W3CDTF">2026-04-20T12:25:00Z</dcterms:modified>
</cp:coreProperties>
</file>