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D626FF7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F82A54">
                              <w:rPr>
                                <w:b/>
                                <w:szCs w:val="24"/>
                              </w:rPr>
                              <w:t>30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F82A54">
                              <w:rPr>
                                <w:b/>
                                <w:szCs w:val="24"/>
                              </w:rPr>
                              <w:t>Барановой Светланы Александровны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4D626FF7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F82A54">
                        <w:rPr>
                          <w:b/>
                          <w:szCs w:val="24"/>
                        </w:rPr>
                        <w:t>30</w:t>
                      </w:r>
                      <w:r w:rsidR="002608D3">
                        <w:rPr>
                          <w:b/>
                          <w:szCs w:val="24"/>
                        </w:rPr>
                        <w:t xml:space="preserve"> </w:t>
                      </w:r>
                      <w:r w:rsidR="00F82A54">
                        <w:rPr>
                          <w:b/>
                          <w:szCs w:val="24"/>
                        </w:rPr>
                        <w:t>Барановой Светланы Александровны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EB09A12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F82A54">
                              <w:rPr>
                                <w:szCs w:val="24"/>
                              </w:rPr>
                              <w:t>9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EB09A12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F82A54">
                        <w:rPr>
                          <w:szCs w:val="24"/>
                        </w:rPr>
                        <w:t>9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010219D9" w:rsidR="00C626AA" w:rsidRDefault="00F82A54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316727">
        <w:rPr>
          <w:bCs/>
          <w:szCs w:val="28"/>
        </w:rPr>
        <w:t xml:space="preserve">В связи с наступлением обстоятельств, указанных в </w:t>
      </w:r>
      <w:r>
        <w:rPr>
          <w:bCs/>
          <w:szCs w:val="28"/>
        </w:rPr>
        <w:t>пункте </w:t>
      </w:r>
      <w:r w:rsidRPr="00316727">
        <w:rPr>
          <w:bCs/>
          <w:szCs w:val="28"/>
        </w:rPr>
        <w:t xml:space="preserve">«г» </w:t>
      </w:r>
      <w:r>
        <w:rPr>
          <w:bCs/>
          <w:szCs w:val="28"/>
        </w:rPr>
        <w:t>части </w:t>
      </w:r>
      <w:r w:rsidRPr="00316727">
        <w:rPr>
          <w:bCs/>
          <w:szCs w:val="28"/>
        </w:rPr>
        <w:t>8 статьи</w:t>
      </w:r>
      <w:r>
        <w:rPr>
          <w:bCs/>
          <w:szCs w:val="28"/>
        </w:rPr>
        <w:t> </w:t>
      </w:r>
      <w:r w:rsidRPr="00316727">
        <w:rPr>
          <w:bCs/>
          <w:szCs w:val="28"/>
        </w:rPr>
        <w:t>29 Федерального закона №</w:t>
      </w:r>
      <w:r>
        <w:rPr>
          <w:bCs/>
          <w:szCs w:val="28"/>
        </w:rPr>
        <w:t> </w:t>
      </w:r>
      <w:r w:rsidRPr="00316727">
        <w:rPr>
          <w:bCs/>
          <w:szCs w:val="28"/>
        </w:rPr>
        <w:t>67-ФЗ от 12.02.2002 года «Об основных гарантиях избирательных прав и права на участие в референдуме граждан Российской Федерации»,</w:t>
      </w:r>
      <w:r w:rsidR="00C626AA"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768275B6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B31404" w:rsidRPr="00B31404">
        <w:t>№ 06</w:t>
      </w:r>
      <w:r w:rsidR="00F82A54">
        <w:t>30</w:t>
      </w:r>
      <w:r w:rsidR="00B31404" w:rsidRPr="00B31404">
        <w:t xml:space="preserve"> </w:t>
      </w:r>
      <w:r w:rsidR="00F82A54" w:rsidRPr="00F82A54">
        <w:t>Барановой Светланы Александровны</w:t>
      </w:r>
      <w:r>
        <w:t xml:space="preserve">, </w:t>
      </w:r>
      <w:r w:rsidR="00BB4CCE" w:rsidRPr="00BB4CCE">
        <w:t>19</w:t>
      </w:r>
      <w:r w:rsidR="00B31404">
        <w:t>6</w:t>
      </w:r>
      <w:r w:rsidR="00F82A54">
        <w:t>1</w:t>
      </w:r>
      <w:r w:rsidR="005B0FAC">
        <w:t xml:space="preserve"> года рождения, </w:t>
      </w:r>
      <w:r>
        <w:t>предложенно</w:t>
      </w:r>
      <w:r w:rsidR="00F42BAE">
        <w:t>й</w:t>
      </w:r>
      <w:bookmarkStart w:id="0" w:name="_GoBack"/>
      <w:bookmarkEnd w:id="0"/>
      <w:r>
        <w:t xml:space="preserve"> в состав комиссии </w:t>
      </w:r>
      <w:r w:rsidR="00F82A54" w:rsidRPr="00F82A54">
        <w:t xml:space="preserve">Региональное отделение в Пермском крае Политической партии </w:t>
      </w:r>
      <w:r w:rsidR="00F82A54">
        <w:t>«</w:t>
      </w:r>
      <w:r w:rsidR="00F82A54" w:rsidRPr="00F82A54">
        <w:t>НОВЫЕ ЛЮДИ</w:t>
      </w:r>
      <w:r w:rsidR="00F82A54">
        <w:t>»</w:t>
      </w:r>
      <w:r>
        <w:t>.</w:t>
      </w:r>
    </w:p>
    <w:p w14:paraId="5616F691" w14:textId="282555DA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F82A54">
        <w:t>3</w:t>
      </w:r>
      <w:r w:rsidR="00B31404">
        <w:t>0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 xml:space="preserve">3. Разместить настоящее решение на Едином портале </w:t>
      </w:r>
      <w:proofErr w:type="gramStart"/>
      <w:r>
        <w:t>избирательных</w:t>
      </w:r>
      <w:proofErr w:type="gramEnd"/>
      <w:r>
        <w:t xml:space="preserve"> комиссий Пермского края в информационно-телекоммуникационной сети «Интернет».</w:t>
      </w:r>
    </w:p>
    <w:p w14:paraId="29801B31" w14:textId="3B5B6775" w:rsidR="00C626AA" w:rsidRDefault="00C626AA" w:rsidP="00C626AA">
      <w:pPr>
        <w:pStyle w:val="a7"/>
        <w:spacing w:line="360" w:lineRule="auto"/>
      </w:pPr>
      <w:r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C0EAE" w14:textId="77777777" w:rsidR="00515229" w:rsidRDefault="00515229">
      <w:r>
        <w:separator/>
      </w:r>
    </w:p>
  </w:endnote>
  <w:endnote w:type="continuationSeparator" w:id="0">
    <w:p w14:paraId="43CFDD77" w14:textId="77777777" w:rsidR="00515229" w:rsidRDefault="0051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0C258" w14:textId="77777777" w:rsidR="00515229" w:rsidRDefault="00515229">
      <w:r>
        <w:separator/>
      </w:r>
    </w:p>
  </w:footnote>
  <w:footnote w:type="continuationSeparator" w:id="0">
    <w:p w14:paraId="28B01191" w14:textId="77777777" w:rsidR="00515229" w:rsidRDefault="005152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82A54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26078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08D3"/>
    <w:rsid w:val="00264F65"/>
    <w:rsid w:val="0026732D"/>
    <w:rsid w:val="00294C21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5229"/>
    <w:rsid w:val="005160F3"/>
    <w:rsid w:val="005244D8"/>
    <w:rsid w:val="00524C40"/>
    <w:rsid w:val="00524D9F"/>
    <w:rsid w:val="00525A05"/>
    <w:rsid w:val="005276C9"/>
    <w:rsid w:val="00545CBB"/>
    <w:rsid w:val="00551323"/>
    <w:rsid w:val="005522B1"/>
    <w:rsid w:val="00556797"/>
    <w:rsid w:val="00592B00"/>
    <w:rsid w:val="005A62A6"/>
    <w:rsid w:val="005B0FAC"/>
    <w:rsid w:val="00600F16"/>
    <w:rsid w:val="00617FF3"/>
    <w:rsid w:val="006304A1"/>
    <w:rsid w:val="006541FD"/>
    <w:rsid w:val="006566AB"/>
    <w:rsid w:val="006917DF"/>
    <w:rsid w:val="006928A1"/>
    <w:rsid w:val="00695EF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C0BDE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24A41"/>
    <w:rsid w:val="00B3140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B4CCE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3996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42BAE"/>
    <w:rsid w:val="00F4568D"/>
    <w:rsid w:val="00F56E73"/>
    <w:rsid w:val="00F70748"/>
    <w:rsid w:val="00F827D8"/>
    <w:rsid w:val="00F82A54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38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19</cp:revision>
  <cp:lastPrinted>2026-07-25T08:31:00Z</cp:lastPrinted>
  <dcterms:created xsi:type="dcterms:W3CDTF">2026-07-27T07:38:00Z</dcterms:created>
  <dcterms:modified xsi:type="dcterms:W3CDTF">2026-08-12T06:03:00Z</dcterms:modified>
</cp:coreProperties>
</file>