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  <w:bookmarkStart w:id="0" w:name="_GoBack" w:colFirst="0" w:colLast="0"/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0C15F5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21.0</w:t>
            </w:r>
            <w:r w:rsidR="000C15F5">
              <w:rPr>
                <w:sz w:val="24"/>
                <w:szCs w:val="24"/>
              </w:rPr>
              <w:t>6</w:t>
            </w:r>
            <w:r w:rsidRPr="001B3EB0">
              <w:rPr>
                <w:sz w:val="24"/>
                <w:szCs w:val="24"/>
              </w:rPr>
              <w:t>.2026 № 0</w:t>
            </w:r>
            <w:r w:rsidR="000C15F5">
              <w:rPr>
                <w:sz w:val="24"/>
                <w:szCs w:val="24"/>
              </w:rPr>
              <w:t>7</w:t>
            </w:r>
            <w:r w:rsidRPr="001B3EB0">
              <w:rPr>
                <w:sz w:val="24"/>
                <w:szCs w:val="24"/>
              </w:rPr>
              <w:t>/0</w:t>
            </w:r>
            <w:r w:rsidR="000C15F5">
              <w:rPr>
                <w:sz w:val="24"/>
                <w:szCs w:val="24"/>
              </w:rPr>
              <w:t>1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  <w:bookmarkEnd w:id="0"/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0C15F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22713D">
        <w:rPr>
          <w:rFonts w:eastAsia="Calibri"/>
          <w:b/>
          <w:lang w:eastAsia="en-US"/>
        </w:rPr>
        <w:t>ИЮНЬ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</w:pPr>
            <w:r>
              <w:t>21.06.2026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</w:pPr>
            <w:r>
              <w:t>15.06.2026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C15F5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0C15F5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C15F5" w:rsidP="00B6195B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333148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333148">
            <w:pPr>
              <w:pStyle w:val="ac"/>
              <w:jc w:val="both"/>
            </w:pPr>
            <w:r>
              <w:t>Т</w:t>
            </w:r>
            <w:r w:rsidRPr="00B62C33">
              <w:t>естирование всех членов УИК на ЕПИК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BD4FB7" w:rsidP="00BD4FB7">
            <w:pPr>
              <w:jc w:val="center"/>
            </w:pPr>
            <w:r>
              <w:t xml:space="preserve">с </w:t>
            </w:r>
            <w:r w:rsidR="00CC2CB7" w:rsidRPr="00390E17">
              <w:t>01.05.2026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0C15F5" w:rsidP="00333148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FB7A52">
            <w:pPr>
              <w:jc w:val="center"/>
            </w:pPr>
            <w:r>
              <w:t>6.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FF130B">
            <w:pPr>
              <w:pStyle w:val="ac"/>
              <w:jc w:val="both"/>
            </w:pPr>
            <w:r>
              <w:t>Обучение членов УИК Верещагинского МО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CC2CB7" w:rsidP="00036971">
            <w:pPr>
              <w:jc w:val="center"/>
            </w:pPr>
            <w:r w:rsidRPr="00692A24">
              <w:t>По отдельному графику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0C15F5" w:rsidP="00B6195B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BD4FB7">
            <w:pPr>
              <w:jc w:val="center"/>
            </w:pPr>
            <w:r w:rsidRPr="00692A24">
              <w:t>26.0</w:t>
            </w:r>
            <w:r w:rsidR="00BD4FB7">
              <w:t>6</w:t>
            </w:r>
            <w:r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0C15F5" w:rsidP="00487628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lastRenderedPageBreak/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0C15F5" w:rsidP="00487628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6C5F0F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CC2CB7" w:rsidP="00CA63E7">
            <w:pPr>
              <w:rPr>
                <w:rFonts w:eastAsia="Calibri"/>
              </w:rPr>
            </w:pPr>
            <w:r w:rsidRPr="00FF130B"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0C15F5" w:rsidP="00692A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27.06.2026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0C15F5" w:rsidP="00487628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FC1938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780AF6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8F3798" w:rsidRDefault="00CC2CB7" w:rsidP="000656E0">
            <w:r>
              <w:t xml:space="preserve">Информационные встречи с руководителями местных отделений политических партий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CC2CB7" w:rsidRPr="00D27CBC" w:rsidRDefault="00CC2CB7" w:rsidP="00D27CBC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Местное отделение Верещагинского МО ВПП «ЕДИНАЯ РОССИЯ» Регионального отделения ВПП «ЕДИНАЯ РОССИЯ» Пермского края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D27CBC" w:rsidP="00F661F2">
            <w:pPr>
              <w:jc w:val="center"/>
            </w:pPr>
            <w:r>
              <w:t>15.06.2026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D27CBC" w:rsidP="00F661F2">
            <w:pPr>
              <w:jc w:val="center"/>
            </w:pPr>
            <w:r>
              <w:t>Выполнено</w:t>
            </w:r>
          </w:p>
        </w:tc>
      </w:tr>
      <w:tr w:rsidR="00D27CBC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780AF6">
            <w:pPr>
              <w:jc w:val="center"/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Pr="00D27CBC" w:rsidRDefault="00D27CBC" w:rsidP="000656E0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Местное отделение партии в Верещагинском МО Пермского края Регионального отделения СПП СПРАВЕДЛИВАЯ РОССИЯ в Пермском крае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D27CBC">
            <w:pPr>
              <w:jc w:val="center"/>
            </w:pPr>
            <w:r>
              <w:t>17.06.2026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F661F2">
            <w:pPr>
              <w:jc w:val="center"/>
            </w:pPr>
            <w:r>
              <w:t>Выполнено</w:t>
            </w:r>
          </w:p>
        </w:tc>
      </w:tr>
      <w:tr w:rsidR="00D27CBC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780AF6">
            <w:pPr>
              <w:jc w:val="center"/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0656E0">
            <w:r w:rsidRPr="000656E0">
              <w:rPr>
                <w:rFonts w:eastAsiaTheme="minorHAnsi"/>
                <w:lang w:eastAsia="en-US"/>
              </w:rPr>
              <w:t>Верещагинское местное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F661F2">
            <w:pPr>
              <w:jc w:val="center"/>
            </w:pPr>
            <w:r>
              <w:t>19</w:t>
            </w:r>
            <w:r w:rsidRPr="00D27CBC">
              <w:t>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F661F2">
            <w:pPr>
              <w:jc w:val="center"/>
            </w:pPr>
            <w:r>
              <w:t>Выполнено</w:t>
            </w:r>
          </w:p>
        </w:tc>
      </w:tr>
      <w:tr w:rsidR="00D27CBC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780AF6">
            <w:pPr>
              <w:jc w:val="center"/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Pr="00D27CBC" w:rsidRDefault="00D27CBC" w:rsidP="000656E0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F661F2">
            <w:pPr>
              <w:jc w:val="center"/>
            </w:pPr>
            <w:r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CBC" w:rsidRDefault="00D27CBC" w:rsidP="00F661F2">
            <w:pPr>
              <w:jc w:val="center"/>
            </w:pPr>
            <w:r>
              <w:t>Перенесено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57733A" w:rsidRDefault="00CC2CB7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CC2CB7" w:rsidP="000656E0">
            <w:r>
              <w:t xml:space="preserve">Информационные встречи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</w:t>
            </w:r>
            <w:r>
              <w:lastRenderedPageBreak/>
              <w:t>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CC2CB7" w:rsidRPr="007D4F81" w:rsidRDefault="00CC2CB7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</w:p>
          <w:p w:rsidR="00CC2CB7" w:rsidRDefault="00CC2CB7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Координационный Совет организации профсоюзов МО</w:t>
            </w:r>
            <w:r>
              <w:t xml:space="preserve"> «Верещагинского муниципального округа</w:t>
            </w:r>
            <w:r w:rsidRPr="007D4F81">
              <w:t>»</w:t>
            </w:r>
          </w:p>
          <w:p w:rsidR="00BD4FB7" w:rsidRDefault="00CC2CB7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proofErr w:type="spellStart"/>
            <w:r w:rsidRPr="007D4F81">
              <w:t>ЖенСовет</w:t>
            </w:r>
            <w:proofErr w:type="spellEnd"/>
            <w:r w:rsidRPr="007D4F81">
              <w:t xml:space="preserve"> Верещагинского </w:t>
            </w:r>
            <w:r>
              <w:t>муниципального</w:t>
            </w:r>
            <w:r w:rsidRPr="007D4F81">
              <w:t xml:space="preserve"> округа</w:t>
            </w:r>
          </w:p>
          <w:p w:rsidR="00BD4FB7" w:rsidRDefault="00765FAC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Верещагинское МО  Всероссийское общество глух</w:t>
            </w:r>
            <w:r>
              <w:t>их</w:t>
            </w:r>
          </w:p>
          <w:p w:rsidR="00CC2CB7" w:rsidRPr="00BD4FB7" w:rsidRDefault="00765FAC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837BB5">
              <w:t xml:space="preserve">Верещагинская местная организация МО </w:t>
            </w:r>
            <w:r w:rsidRPr="0041356D">
              <w:t>Всероссийское общество слепых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CB7" w:rsidRPr="0057733A" w:rsidRDefault="00CC2CB7" w:rsidP="008D07AA">
            <w:pPr>
              <w:jc w:val="center"/>
            </w:pPr>
            <w:r>
              <w:lastRenderedPageBreak/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57733A" w:rsidRDefault="000C15F5" w:rsidP="008D07AA">
            <w:pPr>
              <w:jc w:val="center"/>
            </w:pPr>
            <w:r>
              <w:t>Перенесено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FB7A52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0C15F5" w:rsidP="00FB7A52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0C15F5" w:rsidP="00FB7A52">
            <w:pPr>
              <w:jc w:val="center"/>
            </w:pPr>
            <w:r>
              <w:t>Выполнено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CC2CB7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0C15F5" w:rsidP="00DE4678">
            <w:pPr>
              <w:jc w:val="center"/>
            </w:pPr>
            <w:r>
              <w:t>16.06.2026</w:t>
            </w:r>
          </w:p>
          <w:p w:rsidR="000C15F5" w:rsidRPr="00B96131" w:rsidRDefault="00D27CBC" w:rsidP="00DE4678">
            <w:pPr>
              <w:jc w:val="center"/>
            </w:pPr>
            <w:r>
              <w:t>20</w:t>
            </w:r>
            <w:r w:rsidR="000C15F5">
              <w:t>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0C15F5" w:rsidP="00A86A3B">
            <w:pPr>
              <w:jc w:val="center"/>
            </w:pPr>
            <w:r>
              <w:t>Выполнено</w:t>
            </w:r>
            <w:r w:rsidR="00CC2CB7" w:rsidRPr="0066295E">
              <w:t xml:space="preserve"> </w:t>
            </w:r>
          </w:p>
        </w:tc>
      </w:tr>
      <w:tr w:rsidR="000C15F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0C15F5" w:rsidP="00870626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Pr="0066295E" w:rsidRDefault="000C15F5" w:rsidP="000C15F5">
            <w:r>
              <w:t>Экскурсии</w:t>
            </w:r>
            <w:r w:rsidRPr="008F3798">
              <w:t xml:space="preserve"> в территориальную избирательную комиссию Верещагинского </w:t>
            </w:r>
            <w:r>
              <w:t>МО</w:t>
            </w:r>
            <w:r w:rsidRPr="008F3798">
              <w:t xml:space="preserve">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0C15F5" w:rsidP="00DE4678">
            <w:pPr>
              <w:jc w:val="center"/>
            </w:pPr>
            <w:r>
              <w:t>16.06.2026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0C15F5" w:rsidP="00A86A3B">
            <w:pPr>
              <w:jc w:val="center"/>
            </w:pPr>
            <w:r>
              <w:t>Выполнено</w:t>
            </w:r>
          </w:p>
        </w:tc>
      </w:tr>
      <w:tr w:rsidR="000C15F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0C15F5" w:rsidP="00870626">
            <w:pPr>
              <w:jc w:val="center"/>
            </w:pPr>
            <w:r>
              <w:t xml:space="preserve">6. 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6F3E00" w:rsidP="000C15F5">
            <w:r w:rsidRPr="008F3798">
              <w:rPr>
                <w:color w:val="000000"/>
                <w:shd w:val="clear" w:color="auto" w:fill="FFFFFF"/>
              </w:rPr>
              <w:t xml:space="preserve">Организация и проведение выборов в органы ученического (студенческого) самоуправления, реализации проектов в детских </w:t>
            </w:r>
            <w:r w:rsidRPr="008F3798">
              <w:rPr>
                <w:color w:val="000000"/>
                <w:shd w:val="clear" w:color="auto" w:fill="FFFFFF"/>
              </w:rPr>
              <w:lastRenderedPageBreak/>
              <w:t>лагерях (площадках), моделирующих организацию и проведение выборов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D27CBC" w:rsidP="00DE4678">
            <w:pPr>
              <w:jc w:val="center"/>
            </w:pPr>
            <w:r>
              <w:lastRenderedPageBreak/>
              <w:t>20</w:t>
            </w:r>
            <w:r w:rsidR="000C15F5">
              <w:t>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F5" w:rsidRDefault="000C15F5" w:rsidP="00A86A3B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0656E0">
            <w:pPr>
              <w:jc w:val="center"/>
            </w:pPr>
            <w:r>
              <w:t>19</w:t>
            </w:r>
            <w:r w:rsidR="00CC2CB7">
              <w:t>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FB7A52">
            <w:pPr>
              <w:jc w:val="center"/>
            </w:pPr>
            <w:r>
              <w:t>Выполнено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0C15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B2306"/>
        </w:tc>
      </w:tr>
    </w:tbl>
    <w:p w:rsidR="00DE032F" w:rsidRDefault="00DE032F" w:rsidP="00BD4FB7"/>
    <w:sectPr w:rsidR="00DE032F" w:rsidSect="00FA08B1">
      <w:headerReference w:type="default" r:id="rId9"/>
      <w:footerReference w:type="default" r:id="rId10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A03" w:rsidRDefault="00021A03" w:rsidP="00FA08B1">
      <w:r>
        <w:separator/>
      </w:r>
    </w:p>
  </w:endnote>
  <w:endnote w:type="continuationSeparator" w:id="0">
    <w:p w:rsidR="00021A03" w:rsidRDefault="00021A03" w:rsidP="00FA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8B1" w:rsidRDefault="00FA08B1">
    <w:pPr>
      <w:pStyle w:val="ae"/>
      <w:jc w:val="center"/>
    </w:pPr>
  </w:p>
  <w:p w:rsidR="00FA08B1" w:rsidRDefault="00FA08B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A03" w:rsidRDefault="00021A03" w:rsidP="00FA08B1">
      <w:r>
        <w:separator/>
      </w:r>
    </w:p>
  </w:footnote>
  <w:footnote w:type="continuationSeparator" w:id="0">
    <w:p w:rsidR="00021A03" w:rsidRDefault="00021A03" w:rsidP="00FA0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678755"/>
      <w:docPartObj>
        <w:docPartGallery w:val="Page Numbers (Top of Page)"/>
        <w:docPartUnique/>
      </w:docPartObj>
    </w:sdtPr>
    <w:sdtContent>
      <w:p w:rsidR="00FA08B1" w:rsidRDefault="00FA08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FA08B1" w:rsidRDefault="00FA08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1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4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1"/>
  </w:num>
  <w:num w:numId="4">
    <w:abstractNumId w:val="13"/>
  </w:num>
  <w:num w:numId="5">
    <w:abstractNumId w:val="4"/>
  </w:num>
  <w:num w:numId="6">
    <w:abstractNumId w:val="23"/>
  </w:num>
  <w:num w:numId="7">
    <w:abstractNumId w:val="24"/>
  </w:num>
  <w:num w:numId="8">
    <w:abstractNumId w:val="15"/>
  </w:num>
  <w:num w:numId="9">
    <w:abstractNumId w:val="25"/>
  </w:num>
  <w:num w:numId="10">
    <w:abstractNumId w:val="16"/>
  </w:num>
  <w:num w:numId="11">
    <w:abstractNumId w:val="19"/>
  </w:num>
  <w:num w:numId="12">
    <w:abstractNumId w:val="1"/>
  </w:num>
  <w:num w:numId="13">
    <w:abstractNumId w:val="6"/>
  </w:num>
  <w:num w:numId="14">
    <w:abstractNumId w:val="8"/>
  </w:num>
  <w:num w:numId="15">
    <w:abstractNumId w:val="22"/>
  </w:num>
  <w:num w:numId="16">
    <w:abstractNumId w:val="9"/>
  </w:num>
  <w:num w:numId="17">
    <w:abstractNumId w:val="0"/>
  </w:num>
  <w:num w:numId="18">
    <w:abstractNumId w:val="5"/>
  </w:num>
  <w:num w:numId="19">
    <w:abstractNumId w:val="1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2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7"/>
  </w:num>
  <w:num w:numId="32">
    <w:abstractNumId w:val="20"/>
  </w:num>
  <w:num w:numId="33">
    <w:abstractNumId w:val="17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21A03"/>
    <w:rsid w:val="00036971"/>
    <w:rsid w:val="000656E0"/>
    <w:rsid w:val="000B09F4"/>
    <w:rsid w:val="000B2306"/>
    <w:rsid w:val="000C15F5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316410"/>
    <w:rsid w:val="0036348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6295E"/>
    <w:rsid w:val="00674E06"/>
    <w:rsid w:val="00686F47"/>
    <w:rsid w:val="00692A24"/>
    <w:rsid w:val="006B3189"/>
    <w:rsid w:val="006B3CAC"/>
    <w:rsid w:val="006F3E00"/>
    <w:rsid w:val="007308EF"/>
    <w:rsid w:val="007458FD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46568"/>
    <w:rsid w:val="00CC2CB7"/>
    <w:rsid w:val="00CF57D6"/>
    <w:rsid w:val="00D01485"/>
    <w:rsid w:val="00D055A0"/>
    <w:rsid w:val="00D27CBC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A08B1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FA08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A0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FA08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A0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214AD-5C50-46C4-934A-EC8F3692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119</cp:revision>
  <cp:lastPrinted>2026-05-22T05:43:00Z</cp:lastPrinted>
  <dcterms:created xsi:type="dcterms:W3CDTF">2019-01-30T11:57:00Z</dcterms:created>
  <dcterms:modified xsi:type="dcterms:W3CDTF">2026-06-22T03:47:00Z</dcterms:modified>
</cp:coreProperties>
</file>