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A0172B" w:rsidTr="00B2466E">
        <w:trPr>
          <w:trHeight w:val="1393"/>
        </w:trPr>
        <w:tc>
          <w:tcPr>
            <w:tcW w:w="9462" w:type="dxa"/>
          </w:tcPr>
          <w:p w:rsidR="00A0172B" w:rsidRDefault="00C22007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  <w:r w:rsidR="00A0172B">
              <w:rPr>
                <w:b/>
                <w:bCs/>
                <w:sz w:val="28"/>
              </w:rPr>
              <w:t xml:space="preserve"> 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ВЕРЕЩАГИНСКОГО </w:t>
            </w:r>
            <w:r w:rsidR="00C62E3D">
              <w:rPr>
                <w:b/>
                <w:bCs/>
                <w:sz w:val="28"/>
              </w:rPr>
              <w:t>ГОРОДСКОГО ОКРУГА</w:t>
            </w: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</w:p>
          <w:p w:rsidR="00A0172B" w:rsidRDefault="00A0172B" w:rsidP="00B2466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РЕШЕНИЕ</w:t>
            </w:r>
          </w:p>
        </w:tc>
      </w:tr>
    </w:tbl>
    <w:p w:rsidR="00A0172B" w:rsidRPr="00FB38AC" w:rsidRDefault="00A0172B" w:rsidP="00A0172B">
      <w:pPr>
        <w:tabs>
          <w:tab w:val="left" w:pos="2775"/>
        </w:tabs>
        <w:rPr>
          <w:sz w:val="22"/>
        </w:rPr>
      </w:pPr>
    </w:p>
    <w:tbl>
      <w:tblPr>
        <w:tblW w:w="16299" w:type="dxa"/>
        <w:tblLook w:val="01E0" w:firstRow="1" w:lastRow="1" w:firstColumn="1" w:lastColumn="1" w:noHBand="0" w:noVBand="0"/>
      </w:tblPr>
      <w:tblGrid>
        <w:gridCol w:w="9747"/>
        <w:gridCol w:w="3276"/>
        <w:gridCol w:w="3276"/>
      </w:tblGrid>
      <w:tr w:rsidR="00A0172B" w:rsidRPr="00F06F0D" w:rsidTr="00B2466E">
        <w:tc>
          <w:tcPr>
            <w:tcW w:w="9747" w:type="dxa"/>
          </w:tcPr>
          <w:p w:rsidR="00A0172B" w:rsidRPr="00C62E3D" w:rsidRDefault="00D31F9C" w:rsidP="005310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31035">
              <w:rPr>
                <w:sz w:val="28"/>
                <w:szCs w:val="28"/>
              </w:rPr>
              <w:t>8</w:t>
            </w:r>
            <w:r w:rsidR="00794CDC">
              <w:rPr>
                <w:sz w:val="28"/>
                <w:szCs w:val="28"/>
              </w:rPr>
              <w:t>.08</w:t>
            </w:r>
            <w:r w:rsidR="00C62E3D">
              <w:rPr>
                <w:sz w:val="28"/>
                <w:szCs w:val="28"/>
              </w:rPr>
              <w:t>.2019</w:t>
            </w:r>
            <w:r w:rsidR="00A0172B" w:rsidRPr="00C62E3D">
              <w:rPr>
                <w:sz w:val="28"/>
                <w:szCs w:val="28"/>
              </w:rPr>
              <w:t xml:space="preserve">                                   г. Верещагино                        </w:t>
            </w:r>
            <w:r w:rsidR="00FF78E7" w:rsidRPr="00C62E3D">
              <w:rPr>
                <w:sz w:val="28"/>
                <w:szCs w:val="28"/>
              </w:rPr>
              <w:t xml:space="preserve">     </w:t>
            </w:r>
            <w:r w:rsidR="00A0172B" w:rsidRPr="00C62E3D">
              <w:rPr>
                <w:sz w:val="28"/>
                <w:szCs w:val="28"/>
              </w:rPr>
              <w:t xml:space="preserve">     №</w:t>
            </w:r>
            <w:r w:rsidR="00521497" w:rsidRPr="00C62E3D">
              <w:rPr>
                <w:sz w:val="28"/>
                <w:szCs w:val="28"/>
              </w:rPr>
              <w:t xml:space="preserve"> </w:t>
            </w:r>
            <w:r w:rsidR="00531035">
              <w:rPr>
                <w:sz w:val="28"/>
                <w:szCs w:val="28"/>
              </w:rPr>
              <w:t>36/12-4</w:t>
            </w:r>
            <w:bookmarkStart w:id="0" w:name="_GoBack"/>
            <w:bookmarkEnd w:id="0"/>
          </w:p>
        </w:tc>
        <w:tc>
          <w:tcPr>
            <w:tcW w:w="3276" w:type="dxa"/>
          </w:tcPr>
          <w:p w:rsidR="00A0172B" w:rsidRPr="00C62E3D" w:rsidRDefault="00A0172B" w:rsidP="00B24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76" w:type="dxa"/>
          </w:tcPr>
          <w:p w:rsidR="00A0172B" w:rsidRPr="00F06F0D" w:rsidRDefault="00A0172B" w:rsidP="00B2466E">
            <w:pPr>
              <w:rPr>
                <w:b/>
                <w:sz w:val="28"/>
                <w:szCs w:val="28"/>
              </w:rPr>
            </w:pPr>
            <w:r w:rsidRPr="00F06F0D">
              <w:rPr>
                <w:b/>
                <w:sz w:val="28"/>
                <w:szCs w:val="28"/>
              </w:rPr>
              <w:t xml:space="preserve">№                            </w:t>
            </w:r>
          </w:p>
        </w:tc>
      </w:tr>
    </w:tbl>
    <w:p w:rsidR="00A0172B" w:rsidRDefault="00A0172B" w:rsidP="00A0172B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C62E3D" w:rsidRPr="001633CE" w:rsidTr="00CF04A3">
        <w:trPr>
          <w:trHeight w:val="1310"/>
        </w:trPr>
        <w:tc>
          <w:tcPr>
            <w:tcW w:w="4077" w:type="dxa"/>
          </w:tcPr>
          <w:p w:rsidR="00C62E3D" w:rsidRPr="001633CE" w:rsidRDefault="00D31F9C" w:rsidP="00D31F9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рассмотрении обращения </w:t>
            </w:r>
            <w:r>
              <w:rPr>
                <w:b/>
                <w:sz w:val="28"/>
                <w:szCs w:val="28"/>
              </w:rPr>
              <w:br/>
              <w:t xml:space="preserve">В.А. </w:t>
            </w:r>
            <w:r w:rsidR="00C606BC" w:rsidRPr="001633CE">
              <w:rPr>
                <w:b/>
                <w:sz w:val="28"/>
                <w:szCs w:val="28"/>
              </w:rPr>
              <w:t xml:space="preserve">Железнова </w:t>
            </w:r>
          </w:p>
        </w:tc>
      </w:tr>
    </w:tbl>
    <w:p w:rsidR="00A0172B" w:rsidRPr="001633CE" w:rsidRDefault="00A0172B" w:rsidP="00A0172B">
      <w:pPr>
        <w:jc w:val="both"/>
        <w:rPr>
          <w:b/>
          <w:sz w:val="28"/>
          <w:szCs w:val="28"/>
        </w:rPr>
      </w:pPr>
    </w:p>
    <w:p w:rsidR="00C606BC" w:rsidRPr="001633CE" w:rsidRDefault="00C606BC" w:rsidP="00C606BC">
      <w:pPr>
        <w:ind w:firstLine="708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В территориальную избирательную  комиссию Верещагинского городского округа</w:t>
      </w:r>
      <w:r w:rsidR="002754A2">
        <w:rPr>
          <w:sz w:val="28"/>
          <w:szCs w:val="28"/>
        </w:rPr>
        <w:t xml:space="preserve"> (далее – Комиссия)</w:t>
      </w:r>
      <w:r w:rsidRPr="001633CE">
        <w:rPr>
          <w:sz w:val="28"/>
          <w:szCs w:val="28"/>
        </w:rPr>
        <w:t xml:space="preserve"> 31.07.2019 года  (</w:t>
      </w:r>
      <w:proofErr w:type="spellStart"/>
      <w:r w:rsidRPr="001633CE">
        <w:rPr>
          <w:sz w:val="28"/>
          <w:szCs w:val="28"/>
        </w:rPr>
        <w:t>вх</w:t>
      </w:r>
      <w:proofErr w:type="spellEnd"/>
      <w:r w:rsidRPr="001633CE">
        <w:rPr>
          <w:sz w:val="28"/>
          <w:szCs w:val="28"/>
        </w:rPr>
        <w:t>. № 01-13/350</w:t>
      </w:r>
      <w:r w:rsidR="00FB2C19" w:rsidRPr="001633CE">
        <w:rPr>
          <w:sz w:val="28"/>
          <w:szCs w:val="28"/>
        </w:rPr>
        <w:t xml:space="preserve">) поступило </w:t>
      </w:r>
      <w:r w:rsidR="002754A2">
        <w:rPr>
          <w:sz w:val="28"/>
          <w:szCs w:val="28"/>
        </w:rPr>
        <w:t>обращение</w:t>
      </w:r>
      <w:r w:rsidR="00FB2C19" w:rsidRPr="001633CE">
        <w:rPr>
          <w:sz w:val="28"/>
          <w:szCs w:val="28"/>
        </w:rPr>
        <w:t xml:space="preserve"> </w:t>
      </w:r>
      <w:r w:rsidRPr="001633CE">
        <w:rPr>
          <w:sz w:val="28"/>
          <w:szCs w:val="28"/>
        </w:rPr>
        <w:t>Железнова Владислава Александровича</w:t>
      </w:r>
      <w:r w:rsidR="00FB2C19" w:rsidRPr="001633CE">
        <w:rPr>
          <w:sz w:val="28"/>
          <w:szCs w:val="28"/>
        </w:rPr>
        <w:t>.</w:t>
      </w:r>
    </w:p>
    <w:p w:rsidR="00C606BC" w:rsidRPr="001633CE" w:rsidRDefault="00D31F9C" w:rsidP="00C606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754A2">
        <w:rPr>
          <w:sz w:val="28"/>
          <w:szCs w:val="28"/>
        </w:rPr>
        <w:t>обращении</w:t>
      </w:r>
      <w:r>
        <w:rPr>
          <w:sz w:val="28"/>
          <w:szCs w:val="28"/>
        </w:rPr>
        <w:t xml:space="preserve"> заявитель указывает о том, </w:t>
      </w:r>
      <w:r w:rsidR="00C606BC" w:rsidRPr="001633CE">
        <w:rPr>
          <w:sz w:val="28"/>
          <w:szCs w:val="28"/>
        </w:rPr>
        <w:t xml:space="preserve">что </w:t>
      </w:r>
      <w:r w:rsidR="00C606BC" w:rsidRPr="001633CE">
        <w:rPr>
          <w:color w:val="000000"/>
          <w:sz w:val="28"/>
          <w:szCs w:val="28"/>
        </w:rPr>
        <w:t xml:space="preserve">на сайте территориальной избирательной комиссии обнаружил информацию о </w:t>
      </w:r>
      <w:r w:rsidR="00C606BC" w:rsidRPr="001633CE">
        <w:rPr>
          <w:sz w:val="28"/>
          <w:szCs w:val="28"/>
        </w:rPr>
        <w:t xml:space="preserve">том, что 13 июля 2019 года решением территориальной избирательной комиссии Верещагинского городского округа № 19/03-4 И.П. Дружинина зарегистрирована кандидатом в депутаты Думы Верещагинского городского округа по многомандатному избирательному округу № 3.   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Заявитель указывает, что </w:t>
      </w:r>
      <w:r w:rsidR="00D31F9C">
        <w:rPr>
          <w:sz w:val="28"/>
          <w:szCs w:val="28"/>
        </w:rPr>
        <w:t xml:space="preserve">И.П. Дружинина </w:t>
      </w:r>
      <w:r w:rsidRPr="001633CE">
        <w:rPr>
          <w:sz w:val="28"/>
          <w:szCs w:val="28"/>
        </w:rPr>
        <w:t>является главным редактором газеты «Верещагинский вестник».</w:t>
      </w:r>
    </w:p>
    <w:p w:rsidR="00C606BC" w:rsidRPr="001633CE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Заявитель считает, что </w:t>
      </w:r>
      <w:r w:rsidRPr="001633CE">
        <w:t xml:space="preserve"> </w:t>
      </w:r>
      <w:r w:rsidRPr="001633CE">
        <w:rPr>
          <w:sz w:val="28"/>
          <w:szCs w:val="28"/>
        </w:rPr>
        <w:t>после ее регистрации газета выходила несколько раз, в выходных данных номера газеты № 29 (791) от 19.07.2019 г.  фамилия Дружининой стояла как главного редактора подписываемого номер в печать, а также имеется статья, подписанная Дружининой как журналистом, то есть можно предполож</w:t>
      </w:r>
      <w:r w:rsidR="00D31F9C">
        <w:rPr>
          <w:sz w:val="28"/>
          <w:szCs w:val="28"/>
        </w:rPr>
        <w:t xml:space="preserve">ить, что И.П. Дружининой </w:t>
      </w:r>
      <w:r w:rsidRPr="001633CE">
        <w:rPr>
          <w:sz w:val="28"/>
          <w:szCs w:val="28"/>
        </w:rPr>
        <w:t>были использованы преимущества служебного положения, что является основанием для отмены регистрации кандидата.</w:t>
      </w:r>
    </w:p>
    <w:p w:rsidR="00D31F9C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 xml:space="preserve">В </w:t>
      </w:r>
      <w:r w:rsidR="002754A2">
        <w:rPr>
          <w:sz w:val="28"/>
          <w:szCs w:val="28"/>
        </w:rPr>
        <w:t>обращении</w:t>
      </w:r>
      <w:r w:rsidRPr="001633CE">
        <w:rPr>
          <w:sz w:val="28"/>
          <w:szCs w:val="28"/>
        </w:rPr>
        <w:t xml:space="preserve"> заявитель указыв</w:t>
      </w:r>
      <w:r w:rsidR="00121C03" w:rsidRPr="001633CE">
        <w:rPr>
          <w:sz w:val="28"/>
          <w:szCs w:val="28"/>
        </w:rPr>
        <w:t>ает на нарушение</w:t>
      </w:r>
      <w:r w:rsidR="00D31F9C">
        <w:rPr>
          <w:sz w:val="28"/>
          <w:szCs w:val="28"/>
        </w:rPr>
        <w:t xml:space="preserve"> кандидатом </w:t>
      </w:r>
      <w:r w:rsidR="00D31F9C">
        <w:rPr>
          <w:sz w:val="28"/>
          <w:szCs w:val="28"/>
        </w:rPr>
        <w:br/>
        <w:t>И.П. Дружининой</w:t>
      </w:r>
      <w:r w:rsidR="00121C03" w:rsidRPr="001633CE">
        <w:rPr>
          <w:sz w:val="28"/>
          <w:szCs w:val="28"/>
        </w:rPr>
        <w:t xml:space="preserve"> пункта 2 статьи</w:t>
      </w:r>
      <w:r w:rsidRPr="001633CE">
        <w:rPr>
          <w:sz w:val="28"/>
          <w:szCs w:val="28"/>
        </w:rPr>
        <w:t xml:space="preserve"> 40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2754A2">
        <w:rPr>
          <w:sz w:val="28"/>
          <w:szCs w:val="28"/>
        </w:rPr>
        <w:t xml:space="preserve"> (далее – Федеральный закон № 67-ФЗ)</w:t>
      </w:r>
      <w:r w:rsidR="00D31F9C">
        <w:rPr>
          <w:sz w:val="28"/>
          <w:szCs w:val="28"/>
        </w:rPr>
        <w:t>.</w:t>
      </w:r>
    </w:p>
    <w:p w:rsidR="00C606BC" w:rsidRDefault="00C606BC" w:rsidP="00C606BC">
      <w:pPr>
        <w:ind w:firstLine="567"/>
        <w:jc w:val="both"/>
        <w:rPr>
          <w:sz w:val="28"/>
          <w:szCs w:val="28"/>
        </w:rPr>
      </w:pPr>
      <w:r w:rsidRPr="001633CE">
        <w:rPr>
          <w:sz w:val="28"/>
          <w:szCs w:val="28"/>
        </w:rPr>
        <w:t>Заявитель просит проверить данные обстоятельства, в случае подтверждения про</w:t>
      </w:r>
      <w:r w:rsidR="00D31F9C">
        <w:rPr>
          <w:sz w:val="28"/>
          <w:szCs w:val="28"/>
        </w:rPr>
        <w:t>сит</w:t>
      </w:r>
      <w:r w:rsidRPr="001633CE">
        <w:rPr>
          <w:sz w:val="28"/>
          <w:szCs w:val="28"/>
        </w:rPr>
        <w:t xml:space="preserve"> привлечь </w:t>
      </w:r>
      <w:r w:rsidR="00D31F9C">
        <w:rPr>
          <w:sz w:val="28"/>
          <w:szCs w:val="28"/>
        </w:rPr>
        <w:t xml:space="preserve">И.П. Дружинину </w:t>
      </w:r>
      <w:r w:rsidRPr="001633CE">
        <w:rPr>
          <w:sz w:val="28"/>
          <w:szCs w:val="28"/>
        </w:rPr>
        <w:t>к установленной законом ответственности.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положением пункта 4 статьи 20 </w:t>
      </w:r>
      <w:r>
        <w:rPr>
          <w:rFonts w:eastAsiaTheme="minorHAnsi"/>
          <w:sz w:val="28"/>
          <w:szCs w:val="28"/>
          <w:lang w:eastAsia="en-US"/>
        </w:rPr>
        <w:t>Федерального закона от № 67-ФЗ избирательные комиссии обязаны в пределах своей компетенции рассматривать поступившие к ним в период избирательной кампании обращения о нарушении закона, проводить проверки по этим обращениям и давать лицам, направившим обращения, письменные ответы в пятидневный срок.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Если факты, содержащиеся в обращениях, требуют дополнительной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проверки, решения по ним принимаются не позднее чем в десятидневный срок. </w:t>
      </w:r>
    </w:p>
    <w:p w:rsidR="002754A2" w:rsidRDefault="00D31F9C" w:rsidP="00C606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территориальной избирательной комиссии Верещагинского городского округа от 04.08.2019 </w:t>
      </w:r>
      <w:r w:rsidR="002754A2" w:rsidRPr="00C62E3D">
        <w:rPr>
          <w:sz w:val="28"/>
          <w:szCs w:val="28"/>
        </w:rPr>
        <w:t xml:space="preserve">№ </w:t>
      </w:r>
      <w:r w:rsidR="002754A2">
        <w:rPr>
          <w:sz w:val="28"/>
          <w:szCs w:val="28"/>
        </w:rPr>
        <w:t>34/01</w:t>
      </w:r>
      <w:r w:rsidR="002754A2" w:rsidRPr="00C62E3D">
        <w:rPr>
          <w:sz w:val="28"/>
          <w:szCs w:val="28"/>
        </w:rPr>
        <w:t>-4</w:t>
      </w:r>
      <w:r w:rsidR="002754A2">
        <w:rPr>
          <w:sz w:val="28"/>
          <w:szCs w:val="28"/>
        </w:rPr>
        <w:t xml:space="preserve"> срок рассмотрения обращения В.А. Железнова был продлен до 09.08.2019.</w:t>
      </w:r>
    </w:p>
    <w:p w:rsidR="002754A2" w:rsidRDefault="002754A2" w:rsidP="00C606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проведенной по обращению заявителя проверки, Комиссией установлено следующее. 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633CE">
        <w:rPr>
          <w:sz w:val="28"/>
          <w:szCs w:val="28"/>
        </w:rPr>
        <w:t xml:space="preserve">ешением территориальной избирательной комиссии Верещагинского городского округа </w:t>
      </w:r>
      <w:r>
        <w:rPr>
          <w:sz w:val="28"/>
          <w:szCs w:val="28"/>
        </w:rPr>
        <w:t xml:space="preserve">от 13.07.2019 </w:t>
      </w:r>
      <w:r w:rsidRPr="001633CE">
        <w:rPr>
          <w:sz w:val="28"/>
          <w:szCs w:val="28"/>
        </w:rPr>
        <w:t>№ 19/03-4 И.П. Дружинина</w:t>
      </w:r>
      <w:r>
        <w:rPr>
          <w:sz w:val="28"/>
          <w:szCs w:val="28"/>
        </w:rPr>
        <w:t xml:space="preserve"> была</w:t>
      </w:r>
      <w:r w:rsidRPr="001633CE">
        <w:rPr>
          <w:sz w:val="28"/>
          <w:szCs w:val="28"/>
        </w:rPr>
        <w:t xml:space="preserve"> зарегистрирована кандидатом в депутаты Думы Верещагинского городского округа по многомандатному избирательному округу № 3.</w:t>
      </w:r>
      <w:r>
        <w:rPr>
          <w:sz w:val="28"/>
          <w:szCs w:val="28"/>
        </w:rPr>
        <w:t xml:space="preserve"> 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установлено, И.П. Дружинина работает в ООО «В-Медиа» главным редактором газеты «Верещагинский Вестник».   </w:t>
      </w:r>
    </w:p>
    <w:p w:rsidR="002754A2" w:rsidRDefault="002754A2" w:rsidP="002754A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Согласно пункту 2 статьи 40 </w:t>
      </w:r>
      <w:r>
        <w:rPr>
          <w:rFonts w:eastAsiaTheme="minorHAnsi"/>
          <w:sz w:val="28"/>
          <w:szCs w:val="28"/>
          <w:lang w:eastAsia="en-US"/>
        </w:rPr>
        <w:t>Федерального закона</w:t>
      </w:r>
      <w:r>
        <w:rPr>
          <w:rFonts w:eastAsiaTheme="minorHAnsi"/>
          <w:sz w:val="28"/>
          <w:szCs w:val="28"/>
          <w:lang w:eastAsia="en-US"/>
        </w:rPr>
        <w:br/>
        <w:t xml:space="preserve">№ 67-ФЗ зарегистрированные кандидаты, находящиеся на государственной или муниципальной службе либо работающие в организациях, осуществляющих выпуск средств массовой информации, на время их участия в выборах освобождаются от выполнения должностных или служебных обязанностей и представляют в избирательную комиссию заверенные копии соответствующих приказов (распоряжений) не позднее чем через пять дней со дня регистрации. </w:t>
      </w:r>
      <w:proofErr w:type="gramEnd"/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указанной нормой Федерального закона и регистрацией </w:t>
      </w:r>
      <w:r>
        <w:rPr>
          <w:sz w:val="28"/>
          <w:szCs w:val="28"/>
        </w:rPr>
        <w:br/>
        <w:t>И.П. Дружининой кандидатом в депутаты</w:t>
      </w:r>
      <w:r w:rsidRPr="002754A2">
        <w:rPr>
          <w:sz w:val="28"/>
          <w:szCs w:val="28"/>
        </w:rPr>
        <w:t xml:space="preserve"> </w:t>
      </w:r>
      <w:r w:rsidRPr="001633CE">
        <w:rPr>
          <w:sz w:val="28"/>
          <w:szCs w:val="28"/>
        </w:rPr>
        <w:t>Думы Верещагинского городского округа по многомандатному избирательному округу № 3</w:t>
      </w:r>
      <w:r>
        <w:rPr>
          <w:sz w:val="28"/>
          <w:szCs w:val="28"/>
        </w:rPr>
        <w:t xml:space="preserve">, ООО «В-Медиа» 17.07.2019 был изготовлен и подписан приказ № 5 о предоставлении </w:t>
      </w:r>
      <w:r>
        <w:rPr>
          <w:sz w:val="28"/>
          <w:szCs w:val="28"/>
        </w:rPr>
        <w:br/>
        <w:t>И.П. Дружининой в период с 18 по 28 июля 2019 года отпуска без сохранения заработной платы.</w:t>
      </w:r>
      <w:proofErr w:type="gramEnd"/>
    </w:p>
    <w:p w:rsidR="002754A2" w:rsidRPr="002754A2" w:rsidRDefault="002754A2" w:rsidP="002754A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По состоянию на 17.07.2019 кандидат И.П. Дружинина исполняла обязанности главного редактора газеты «Верещагинский Вестник». 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Газета «Верещагинский Вестник» № 29 (791) от 19.07.2019 была подписана в печать главным редактором И.П. Дружининой 17.07.2019, а вышла 19.07.2019, то есть в период, когда кандидат И.П. Дружинина уже находилась в отпуске по приказу № 5 от 17.07.2019. и обязанности </w:t>
      </w:r>
      <w:r w:rsidR="00145050">
        <w:rPr>
          <w:sz w:val="28"/>
          <w:szCs w:val="28"/>
        </w:rPr>
        <w:t>главного редактора не исполняла, но при этом в газете в выходных данных Дружинина числится главным редактором и имеется статья за</w:t>
      </w:r>
      <w:proofErr w:type="gramEnd"/>
      <w:r w:rsidR="00145050">
        <w:rPr>
          <w:sz w:val="28"/>
          <w:szCs w:val="28"/>
        </w:rPr>
        <w:t xml:space="preserve"> подписью Дружининой как журналистом, то есть газета вышла с нарушением сроков, установленных пунктом 2 статьи 40 Федерального закона № 67-ФЗ. 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пункта 2 статьи 40 Федерального закона № 67-ФЗ, приказ об освобождении кандидата И.П. Дружининой от выполнения должностных обязанностей главного редактора газеты «Верещагинский Вестник» должен быть представлен в Комиссию не позднее 17.07.2019.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в нарушение указанной нормы Федерального закона, непосредственно сам приказ о предоставлении кандидату И.П. Дружининой отпуска был представлен в Комиссию 26 июля 2019 года, то есть по </w:t>
      </w:r>
      <w:r>
        <w:rPr>
          <w:sz w:val="28"/>
          <w:szCs w:val="28"/>
        </w:rPr>
        <w:lastRenderedPageBreak/>
        <w:t>истечении 5 дней</w:t>
      </w:r>
      <w:r w:rsidR="00145050">
        <w:rPr>
          <w:sz w:val="28"/>
          <w:szCs w:val="28"/>
        </w:rPr>
        <w:t xml:space="preserve"> со дня регистрации кандидатом, что также является нарушением закона.</w:t>
      </w:r>
    </w:p>
    <w:p w:rsidR="002754A2" w:rsidRDefault="002754A2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этим, кандидату в депутаты</w:t>
      </w:r>
      <w:r w:rsidRPr="002754A2">
        <w:rPr>
          <w:sz w:val="28"/>
          <w:szCs w:val="28"/>
        </w:rPr>
        <w:t xml:space="preserve"> </w:t>
      </w:r>
      <w:r w:rsidRPr="001633CE">
        <w:rPr>
          <w:sz w:val="28"/>
          <w:szCs w:val="28"/>
        </w:rPr>
        <w:t>Думы Верещагинского городского округа по многомандатному избирательному округу № 3</w:t>
      </w:r>
      <w:r>
        <w:rPr>
          <w:sz w:val="28"/>
          <w:szCs w:val="28"/>
        </w:rPr>
        <w:t xml:space="preserve"> И.П. Дружининой следует указать на недопущение нарушений и строгое соблюдение избирательного законодательства в период избирательной кампании.</w:t>
      </w:r>
    </w:p>
    <w:p w:rsidR="00A0172B" w:rsidRDefault="00145050" w:rsidP="002754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r w:rsidR="0020288E">
        <w:rPr>
          <w:sz w:val="28"/>
          <w:szCs w:val="28"/>
        </w:rPr>
        <w:t>не предоставление</w:t>
      </w:r>
      <w:r>
        <w:rPr>
          <w:sz w:val="28"/>
          <w:szCs w:val="28"/>
        </w:rPr>
        <w:t xml:space="preserve"> заявителем факт</w:t>
      </w:r>
      <w:r w:rsidR="0020288E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об использовании Дружининой И.П. преимуще</w:t>
      </w:r>
      <w:proofErr w:type="gramStart"/>
      <w:r>
        <w:rPr>
          <w:sz w:val="28"/>
          <w:szCs w:val="28"/>
        </w:rPr>
        <w:t>ств сл</w:t>
      </w:r>
      <w:proofErr w:type="gramEnd"/>
      <w:r>
        <w:rPr>
          <w:sz w:val="28"/>
          <w:szCs w:val="28"/>
        </w:rPr>
        <w:t>ужебного положения, в</w:t>
      </w:r>
      <w:r w:rsidR="002754A2">
        <w:rPr>
          <w:sz w:val="28"/>
          <w:szCs w:val="28"/>
        </w:rPr>
        <w:t xml:space="preserve"> соответствии с подпунктом «з» пункта 9 статьи 26 </w:t>
      </w:r>
      <w:r w:rsidR="002754A2" w:rsidRPr="001633CE">
        <w:rPr>
          <w:sz w:val="28"/>
          <w:szCs w:val="28"/>
        </w:rPr>
        <w:t>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2754A2">
        <w:rPr>
          <w:sz w:val="28"/>
          <w:szCs w:val="28"/>
        </w:rPr>
        <w:t xml:space="preserve">,    </w:t>
      </w:r>
    </w:p>
    <w:p w:rsidR="002754A2" w:rsidRPr="001633CE" w:rsidRDefault="002754A2" w:rsidP="002754A2">
      <w:pPr>
        <w:ind w:firstLine="567"/>
        <w:jc w:val="both"/>
        <w:rPr>
          <w:sz w:val="28"/>
          <w:szCs w:val="28"/>
        </w:rPr>
      </w:pPr>
    </w:p>
    <w:p w:rsidR="00C62E3D" w:rsidRPr="001633CE" w:rsidRDefault="00C62E3D" w:rsidP="00C62E3D">
      <w:pPr>
        <w:jc w:val="center"/>
        <w:rPr>
          <w:sz w:val="28"/>
          <w:szCs w:val="28"/>
        </w:rPr>
      </w:pPr>
      <w:r w:rsidRPr="001633CE">
        <w:rPr>
          <w:sz w:val="28"/>
          <w:szCs w:val="28"/>
        </w:rPr>
        <w:t xml:space="preserve">комиссия  </w:t>
      </w:r>
      <w:proofErr w:type="gramStart"/>
      <w:r w:rsidRPr="001633CE">
        <w:rPr>
          <w:sz w:val="28"/>
          <w:szCs w:val="28"/>
        </w:rPr>
        <w:t>р</w:t>
      </w:r>
      <w:proofErr w:type="gramEnd"/>
      <w:r w:rsidRPr="001633CE">
        <w:rPr>
          <w:sz w:val="28"/>
          <w:szCs w:val="28"/>
        </w:rPr>
        <w:t xml:space="preserve"> е ш а е т :</w:t>
      </w:r>
    </w:p>
    <w:p w:rsidR="00A0172B" w:rsidRPr="001633CE" w:rsidRDefault="00A0172B" w:rsidP="00A0172B">
      <w:pPr>
        <w:jc w:val="both"/>
        <w:rPr>
          <w:sz w:val="28"/>
          <w:szCs w:val="28"/>
        </w:rPr>
      </w:pPr>
    </w:p>
    <w:p w:rsidR="002754A2" w:rsidRDefault="002754A2" w:rsidP="002754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2754A2">
        <w:rPr>
          <w:sz w:val="28"/>
          <w:szCs w:val="28"/>
        </w:rPr>
        <w:t>Оставить обращение</w:t>
      </w:r>
      <w:r>
        <w:rPr>
          <w:sz w:val="28"/>
          <w:szCs w:val="28"/>
        </w:rPr>
        <w:t xml:space="preserve"> заявителя В.А. </w:t>
      </w:r>
      <w:r w:rsidRPr="002754A2">
        <w:rPr>
          <w:sz w:val="28"/>
          <w:szCs w:val="28"/>
        </w:rPr>
        <w:t>Железнова без удовлетворения.</w:t>
      </w:r>
      <w:r>
        <w:rPr>
          <w:sz w:val="28"/>
          <w:szCs w:val="28"/>
        </w:rPr>
        <w:t xml:space="preserve"> </w:t>
      </w:r>
      <w:r w:rsidRPr="002754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62E3D" w:rsidRPr="002754A2" w:rsidRDefault="002754A2" w:rsidP="002754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Указать кандидату в депутаты</w:t>
      </w:r>
      <w:r w:rsidRPr="002754A2">
        <w:rPr>
          <w:sz w:val="28"/>
          <w:szCs w:val="28"/>
        </w:rPr>
        <w:t xml:space="preserve"> </w:t>
      </w:r>
      <w:r w:rsidRPr="001633CE">
        <w:rPr>
          <w:sz w:val="28"/>
          <w:szCs w:val="28"/>
        </w:rPr>
        <w:t>Думы Верещагинского городского округа по многомандатному избирательному округу № 3</w:t>
      </w:r>
      <w:r>
        <w:rPr>
          <w:sz w:val="28"/>
          <w:szCs w:val="28"/>
        </w:rPr>
        <w:t xml:space="preserve"> И.П. Дружининой на недопущение нарушений и строгое соблюдение избирательного законодательства в период избирательной кампании.  </w:t>
      </w:r>
      <w:r w:rsidRPr="002754A2">
        <w:rPr>
          <w:sz w:val="28"/>
          <w:szCs w:val="28"/>
        </w:rPr>
        <w:t xml:space="preserve"> </w:t>
      </w:r>
    </w:p>
    <w:p w:rsidR="00C606BC" w:rsidRPr="001633CE" w:rsidRDefault="002754A2" w:rsidP="00C606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06BC" w:rsidRPr="001633CE">
        <w:rPr>
          <w:sz w:val="28"/>
          <w:szCs w:val="28"/>
        </w:rPr>
        <w:t>.</w:t>
      </w:r>
      <w:r w:rsidR="00121C03" w:rsidRPr="001633CE">
        <w:rPr>
          <w:sz w:val="28"/>
          <w:szCs w:val="28"/>
        </w:rPr>
        <w:t xml:space="preserve"> Нап</w:t>
      </w:r>
      <w:r>
        <w:rPr>
          <w:sz w:val="28"/>
          <w:szCs w:val="28"/>
        </w:rPr>
        <w:t xml:space="preserve">равить копию настоящего решения заявителю В.А. Железнову, кандидату И.П. Дружининой.  </w:t>
      </w:r>
    </w:p>
    <w:p w:rsidR="00C62E3D" w:rsidRPr="001633CE" w:rsidRDefault="002754A2" w:rsidP="00C62E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2E3D" w:rsidRPr="001633CE">
        <w:rPr>
          <w:sz w:val="28"/>
          <w:szCs w:val="28"/>
        </w:rPr>
        <w:t xml:space="preserve">. </w:t>
      </w:r>
      <w:proofErr w:type="gramStart"/>
      <w:r w:rsidR="00C62E3D" w:rsidRPr="001633CE">
        <w:rPr>
          <w:sz w:val="28"/>
          <w:szCs w:val="28"/>
        </w:rPr>
        <w:t>Разместить решение</w:t>
      </w:r>
      <w:proofErr w:type="gramEnd"/>
      <w:r w:rsidR="00C62E3D" w:rsidRPr="001633CE">
        <w:rPr>
          <w:sz w:val="28"/>
          <w:szCs w:val="28"/>
        </w:rPr>
        <w:t xml:space="preserve">  на сайте территориальной избирательной комиссии Верещагинского городского округа в информационно-телек</w:t>
      </w:r>
      <w:r w:rsidR="00377BCC" w:rsidRPr="001633CE">
        <w:rPr>
          <w:sz w:val="28"/>
          <w:szCs w:val="28"/>
        </w:rPr>
        <w:t>оммуникационной сети «Интернет».</w:t>
      </w:r>
    </w:p>
    <w:p w:rsidR="00361692" w:rsidRPr="001633CE" w:rsidRDefault="002754A2" w:rsidP="00C62E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2E3D" w:rsidRPr="001633CE">
        <w:rPr>
          <w:sz w:val="28"/>
          <w:szCs w:val="28"/>
        </w:rPr>
        <w:t xml:space="preserve">. </w:t>
      </w:r>
      <w:proofErr w:type="gramStart"/>
      <w:r w:rsidR="00C62E3D" w:rsidRPr="001633CE">
        <w:rPr>
          <w:sz w:val="28"/>
          <w:szCs w:val="28"/>
        </w:rPr>
        <w:t>Контроль за</w:t>
      </w:r>
      <w:proofErr w:type="gramEnd"/>
      <w:r w:rsidR="00C62E3D" w:rsidRPr="001633CE">
        <w:rPr>
          <w:sz w:val="28"/>
          <w:szCs w:val="28"/>
        </w:rPr>
        <w:t xml:space="preserve"> исполнением решения возложить на </w:t>
      </w:r>
      <w:r w:rsidR="00121C03" w:rsidRPr="001633CE">
        <w:rPr>
          <w:sz w:val="28"/>
          <w:szCs w:val="28"/>
        </w:rPr>
        <w:t xml:space="preserve">председателя </w:t>
      </w:r>
      <w:r w:rsidR="00C62E3D" w:rsidRPr="001633CE">
        <w:rPr>
          <w:sz w:val="28"/>
          <w:szCs w:val="28"/>
        </w:rPr>
        <w:t xml:space="preserve">территориальной избирательной комиссии Верещагинского городского округа </w:t>
      </w:r>
      <w:proofErr w:type="spellStart"/>
      <w:r w:rsidR="00121C03" w:rsidRPr="001633CE">
        <w:rPr>
          <w:sz w:val="28"/>
          <w:szCs w:val="28"/>
        </w:rPr>
        <w:t>С.Ю.Бардасову</w:t>
      </w:r>
      <w:proofErr w:type="spellEnd"/>
      <w:r w:rsidR="00121C03" w:rsidRPr="001633CE">
        <w:rPr>
          <w:sz w:val="28"/>
          <w:szCs w:val="28"/>
        </w:rPr>
        <w:t>.</w:t>
      </w:r>
    </w:p>
    <w:p w:rsidR="00FF78E7" w:rsidRPr="001633CE" w:rsidRDefault="00FF78E7" w:rsidP="00A0172B">
      <w:pPr>
        <w:jc w:val="both"/>
        <w:rPr>
          <w:sz w:val="28"/>
          <w:szCs w:val="28"/>
        </w:rPr>
      </w:pPr>
    </w:p>
    <w:p w:rsidR="00FF78E7" w:rsidRDefault="00FF78E7" w:rsidP="00FF78E7">
      <w:pPr>
        <w:jc w:val="both"/>
        <w:rPr>
          <w:sz w:val="28"/>
          <w:szCs w:val="28"/>
        </w:rPr>
      </w:pPr>
    </w:p>
    <w:p w:rsidR="001633CE" w:rsidRPr="001633CE" w:rsidRDefault="001633CE" w:rsidP="00FF78E7">
      <w:pPr>
        <w:jc w:val="both"/>
        <w:rPr>
          <w:sz w:val="28"/>
          <w:szCs w:val="28"/>
        </w:rPr>
      </w:pPr>
    </w:p>
    <w:p w:rsidR="00FF78E7" w:rsidRPr="001633CE" w:rsidRDefault="00C62E3D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>Председатель</w:t>
      </w:r>
      <w:r w:rsidR="00FF78E7" w:rsidRPr="001633CE">
        <w:rPr>
          <w:sz w:val="28"/>
          <w:szCs w:val="28"/>
        </w:rPr>
        <w:t xml:space="preserve"> комиссии                                               </w:t>
      </w:r>
      <w:r w:rsidRPr="001633CE">
        <w:rPr>
          <w:sz w:val="28"/>
          <w:szCs w:val="28"/>
        </w:rPr>
        <w:t xml:space="preserve">  </w:t>
      </w:r>
      <w:r w:rsidR="00CC1F2D" w:rsidRPr="001633CE">
        <w:rPr>
          <w:sz w:val="28"/>
          <w:szCs w:val="28"/>
        </w:rPr>
        <w:t xml:space="preserve">            </w:t>
      </w:r>
      <w:r w:rsidRPr="001633CE">
        <w:rPr>
          <w:sz w:val="28"/>
          <w:szCs w:val="28"/>
        </w:rPr>
        <w:t xml:space="preserve">    </w:t>
      </w:r>
      <w:proofErr w:type="spellStart"/>
      <w:r w:rsidRPr="001633CE">
        <w:rPr>
          <w:sz w:val="28"/>
          <w:szCs w:val="28"/>
        </w:rPr>
        <w:t>С.Ю.Бардасова</w:t>
      </w:r>
      <w:proofErr w:type="spellEnd"/>
      <w:r w:rsidR="00FF78E7" w:rsidRPr="001633CE">
        <w:rPr>
          <w:sz w:val="28"/>
          <w:szCs w:val="28"/>
        </w:rPr>
        <w:t xml:space="preserve">          </w:t>
      </w:r>
    </w:p>
    <w:p w:rsidR="00FF78E7" w:rsidRPr="001633CE" w:rsidRDefault="00FF78E7" w:rsidP="00CC1F2D">
      <w:pPr>
        <w:rPr>
          <w:sz w:val="28"/>
          <w:szCs w:val="28"/>
        </w:rPr>
      </w:pPr>
      <w:r w:rsidRPr="001633CE">
        <w:rPr>
          <w:sz w:val="28"/>
          <w:szCs w:val="28"/>
        </w:rPr>
        <w:t xml:space="preserve">                                                     </w:t>
      </w:r>
    </w:p>
    <w:p w:rsidR="00A341F1" w:rsidRDefault="00FF78E7" w:rsidP="00CC1F2D">
      <w:r w:rsidRPr="001633CE">
        <w:rPr>
          <w:sz w:val="28"/>
          <w:szCs w:val="28"/>
        </w:rPr>
        <w:t>Секретар</w:t>
      </w:r>
      <w:r w:rsidRPr="00FF78E7">
        <w:rPr>
          <w:sz w:val="28"/>
          <w:szCs w:val="28"/>
        </w:rPr>
        <w:t>ь комис</w:t>
      </w:r>
      <w:r>
        <w:rPr>
          <w:sz w:val="28"/>
          <w:szCs w:val="28"/>
        </w:rPr>
        <w:t xml:space="preserve">сии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CC1F2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F78E7">
        <w:rPr>
          <w:sz w:val="28"/>
          <w:szCs w:val="28"/>
        </w:rPr>
        <w:t xml:space="preserve"> Ю.Г. Ташлыкова</w:t>
      </w:r>
    </w:p>
    <w:sectPr w:rsidR="00A341F1" w:rsidSect="00DC7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E2607"/>
    <w:multiLevelType w:val="hybridMultilevel"/>
    <w:tmpl w:val="73D66CD6"/>
    <w:lvl w:ilvl="0" w:tplc="3C620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2B"/>
    <w:rsid w:val="00035D12"/>
    <w:rsid w:val="000517F3"/>
    <w:rsid w:val="0005443C"/>
    <w:rsid w:val="00121C03"/>
    <w:rsid w:val="00145050"/>
    <w:rsid w:val="001633CE"/>
    <w:rsid w:val="0019001B"/>
    <w:rsid w:val="0020288E"/>
    <w:rsid w:val="00211F40"/>
    <w:rsid w:val="0026117C"/>
    <w:rsid w:val="002754A2"/>
    <w:rsid w:val="00281CD4"/>
    <w:rsid w:val="00361692"/>
    <w:rsid w:val="00377BCC"/>
    <w:rsid w:val="003D155D"/>
    <w:rsid w:val="004021CA"/>
    <w:rsid w:val="00405819"/>
    <w:rsid w:val="00490EBF"/>
    <w:rsid w:val="004A40B1"/>
    <w:rsid w:val="004E01D6"/>
    <w:rsid w:val="005004E6"/>
    <w:rsid w:val="00521497"/>
    <w:rsid w:val="00527F1F"/>
    <w:rsid w:val="00531035"/>
    <w:rsid w:val="00695DA1"/>
    <w:rsid w:val="00794CDC"/>
    <w:rsid w:val="007E47D8"/>
    <w:rsid w:val="008879C3"/>
    <w:rsid w:val="008A12F6"/>
    <w:rsid w:val="008D35E2"/>
    <w:rsid w:val="008E46B1"/>
    <w:rsid w:val="00901E93"/>
    <w:rsid w:val="00903C50"/>
    <w:rsid w:val="00905781"/>
    <w:rsid w:val="00946966"/>
    <w:rsid w:val="0096118E"/>
    <w:rsid w:val="009D2DBB"/>
    <w:rsid w:val="00A0172B"/>
    <w:rsid w:val="00A341F1"/>
    <w:rsid w:val="00A9648E"/>
    <w:rsid w:val="00AF60A9"/>
    <w:rsid w:val="00B404BB"/>
    <w:rsid w:val="00BC67DD"/>
    <w:rsid w:val="00BD325A"/>
    <w:rsid w:val="00C22007"/>
    <w:rsid w:val="00C43624"/>
    <w:rsid w:val="00C436E3"/>
    <w:rsid w:val="00C606BC"/>
    <w:rsid w:val="00C62E3D"/>
    <w:rsid w:val="00C66F0C"/>
    <w:rsid w:val="00C83502"/>
    <w:rsid w:val="00CA60E1"/>
    <w:rsid w:val="00CC1F2D"/>
    <w:rsid w:val="00CF04A3"/>
    <w:rsid w:val="00D31F9C"/>
    <w:rsid w:val="00D41D3F"/>
    <w:rsid w:val="00DA33F6"/>
    <w:rsid w:val="00DD73DA"/>
    <w:rsid w:val="00E27F0E"/>
    <w:rsid w:val="00E81D07"/>
    <w:rsid w:val="00EC1B73"/>
    <w:rsid w:val="00EC5AAD"/>
    <w:rsid w:val="00F207F1"/>
    <w:rsid w:val="00F260CC"/>
    <w:rsid w:val="00F27DE7"/>
    <w:rsid w:val="00F43B81"/>
    <w:rsid w:val="00FB2C19"/>
    <w:rsid w:val="00FB3F40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2019-08-06T10:31:00Z</cp:lastPrinted>
  <dcterms:created xsi:type="dcterms:W3CDTF">2019-08-08T08:58:00Z</dcterms:created>
  <dcterms:modified xsi:type="dcterms:W3CDTF">2019-08-08T09:20:00Z</dcterms:modified>
</cp:coreProperties>
</file>