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06D" w:rsidRDefault="0077606D" w:rsidP="0077606D">
      <w:pPr>
        <w:suppressAutoHyphens/>
        <w:rPr>
          <w:rFonts w:cs="Calibri"/>
          <w:b/>
          <w:bCs/>
          <w:sz w:val="28"/>
          <w:szCs w:val="28"/>
          <w:lang w:eastAsia="ar-SA"/>
        </w:rPr>
      </w:pPr>
      <w:r>
        <w:rPr>
          <w:rFonts w:cs="Calibri"/>
          <w:b/>
          <w:bCs/>
          <w:sz w:val="28"/>
          <w:szCs w:val="28"/>
          <w:lang w:eastAsia="ar-SA"/>
        </w:rPr>
        <w:t xml:space="preserve">             ТЕРРИТОРИАЛЬНАЯ ИЗБИРАТЕЛЬНАЯ КОМИССИЯ</w:t>
      </w:r>
    </w:p>
    <w:tbl>
      <w:tblPr>
        <w:tblW w:w="10071" w:type="dxa"/>
        <w:tblInd w:w="-31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1"/>
      </w:tblGrid>
      <w:tr w:rsidR="0077606D" w:rsidTr="0077606D">
        <w:trPr>
          <w:trHeight w:val="310"/>
        </w:trPr>
        <w:tc>
          <w:tcPr>
            <w:tcW w:w="1007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7606D" w:rsidRDefault="0077606D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A248BC">
              <w:rPr>
                <w:rFonts w:cs="Calibri"/>
                <w:b/>
                <w:bCs/>
                <w:sz w:val="28"/>
                <w:szCs w:val="28"/>
                <w:lang w:eastAsia="ar-SA"/>
              </w:rPr>
              <w:t>ГОРОДСКОГО ОКРУГА</w:t>
            </w:r>
          </w:p>
          <w:p w:rsidR="0077606D" w:rsidRDefault="0077606D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77606D" w:rsidRDefault="0077606D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843603" w:rsidRDefault="00843603" w:rsidP="000143F0">
      <w:pPr>
        <w:ind w:left="-426" w:right="-284"/>
        <w:rPr>
          <w:b/>
          <w:bCs/>
          <w:sz w:val="28"/>
        </w:rPr>
      </w:pPr>
    </w:p>
    <w:p w:rsidR="00843603" w:rsidRPr="002F5B67" w:rsidRDefault="0035177E" w:rsidP="004E6A01">
      <w:pPr>
        <w:ind w:right="-284"/>
        <w:rPr>
          <w:bCs/>
          <w:sz w:val="28"/>
        </w:rPr>
      </w:pPr>
      <w:r w:rsidRPr="002F5B67">
        <w:rPr>
          <w:bCs/>
          <w:sz w:val="28"/>
        </w:rPr>
        <w:t>30</w:t>
      </w:r>
      <w:r w:rsidR="00090F06" w:rsidRPr="002F5B67">
        <w:rPr>
          <w:bCs/>
          <w:sz w:val="28"/>
        </w:rPr>
        <w:t>.12</w:t>
      </w:r>
      <w:r w:rsidR="002C0285" w:rsidRPr="002F5B67">
        <w:rPr>
          <w:bCs/>
          <w:sz w:val="28"/>
        </w:rPr>
        <w:t>.2021</w:t>
      </w:r>
      <w:r w:rsidR="00843603" w:rsidRPr="002F5B67">
        <w:rPr>
          <w:bCs/>
          <w:sz w:val="28"/>
        </w:rPr>
        <w:t xml:space="preserve">                                </w:t>
      </w:r>
      <w:r w:rsidR="0044696A" w:rsidRPr="002F5B67">
        <w:rPr>
          <w:bCs/>
          <w:sz w:val="28"/>
        </w:rPr>
        <w:t xml:space="preserve"> </w:t>
      </w:r>
      <w:r w:rsidR="00843603" w:rsidRPr="002F5B67">
        <w:rPr>
          <w:bCs/>
          <w:sz w:val="28"/>
        </w:rPr>
        <w:t xml:space="preserve"> г. Верещагино        </w:t>
      </w:r>
      <w:r w:rsidR="000143F0" w:rsidRPr="002F5B67">
        <w:rPr>
          <w:bCs/>
          <w:sz w:val="28"/>
        </w:rPr>
        <w:t xml:space="preserve">   </w:t>
      </w:r>
      <w:r w:rsidR="00D33E94" w:rsidRPr="002F5B67">
        <w:rPr>
          <w:bCs/>
          <w:sz w:val="28"/>
        </w:rPr>
        <w:t xml:space="preserve">                         </w:t>
      </w:r>
      <w:r w:rsidR="00976E39" w:rsidRPr="002F5B67">
        <w:rPr>
          <w:sz w:val="28"/>
          <w:szCs w:val="28"/>
        </w:rPr>
        <w:t xml:space="preserve">№ </w:t>
      </w:r>
      <w:r w:rsidR="0044696A" w:rsidRPr="002F5B67">
        <w:rPr>
          <w:sz w:val="28"/>
          <w:szCs w:val="28"/>
        </w:rPr>
        <w:t>01</w:t>
      </w:r>
      <w:r w:rsidR="00090F06" w:rsidRPr="002F5B67">
        <w:rPr>
          <w:sz w:val="28"/>
          <w:szCs w:val="28"/>
        </w:rPr>
        <w:t>/01</w:t>
      </w:r>
      <w:r w:rsidR="0044696A" w:rsidRPr="002F5B67">
        <w:rPr>
          <w:sz w:val="28"/>
          <w:szCs w:val="28"/>
        </w:rPr>
        <w:t>-5</w:t>
      </w:r>
    </w:p>
    <w:p w:rsidR="00843603" w:rsidRPr="00AA2234" w:rsidRDefault="00843603" w:rsidP="000143F0">
      <w:pPr>
        <w:ind w:left="-426" w:right="-284"/>
      </w:pPr>
    </w:p>
    <w:p w:rsidR="004A6324" w:rsidRPr="00BD7E63" w:rsidRDefault="0044696A" w:rsidP="0044696A">
      <w:pPr>
        <w:tabs>
          <w:tab w:val="left" w:pos="2775"/>
        </w:tabs>
        <w:ind w:right="4959"/>
        <w:jc w:val="both"/>
        <w:rPr>
          <w:b/>
          <w:bCs/>
          <w:sz w:val="28"/>
          <w:szCs w:val="28"/>
        </w:rPr>
      </w:pPr>
      <w:r w:rsidRPr="0044696A">
        <w:rPr>
          <w:b/>
          <w:bCs/>
          <w:sz w:val="28"/>
          <w:szCs w:val="28"/>
        </w:rPr>
        <w:t>Об изб</w:t>
      </w:r>
      <w:r>
        <w:rPr>
          <w:b/>
          <w:bCs/>
          <w:sz w:val="28"/>
          <w:szCs w:val="28"/>
        </w:rPr>
        <w:t xml:space="preserve">рании заместителя председателя </w:t>
      </w:r>
      <w:r w:rsidRPr="0044696A">
        <w:rPr>
          <w:b/>
          <w:bCs/>
          <w:sz w:val="28"/>
          <w:szCs w:val="28"/>
        </w:rPr>
        <w:t>территор</w:t>
      </w:r>
      <w:r>
        <w:rPr>
          <w:b/>
          <w:bCs/>
          <w:sz w:val="28"/>
          <w:szCs w:val="28"/>
        </w:rPr>
        <w:t xml:space="preserve">иальной избирательной комиссии </w:t>
      </w:r>
      <w:r w:rsidRPr="0044696A">
        <w:rPr>
          <w:b/>
          <w:bCs/>
          <w:sz w:val="28"/>
          <w:szCs w:val="28"/>
        </w:rPr>
        <w:t xml:space="preserve">Верещагинского </w:t>
      </w:r>
      <w:r>
        <w:rPr>
          <w:b/>
          <w:bCs/>
          <w:sz w:val="28"/>
          <w:szCs w:val="28"/>
        </w:rPr>
        <w:t>городского округа</w:t>
      </w:r>
    </w:p>
    <w:p w:rsidR="004E6A01" w:rsidRDefault="004E6A01" w:rsidP="004E6A01">
      <w:pPr>
        <w:shd w:val="clear" w:color="auto" w:fill="FFFFFF"/>
        <w:tabs>
          <w:tab w:val="left" w:pos="567"/>
        </w:tabs>
        <w:jc w:val="both"/>
        <w:rPr>
          <w:bCs/>
          <w:sz w:val="28"/>
          <w:szCs w:val="28"/>
        </w:rPr>
      </w:pPr>
    </w:p>
    <w:p w:rsidR="00AE5B7D" w:rsidRPr="00E3583F" w:rsidRDefault="000161E8" w:rsidP="0044696A">
      <w:pPr>
        <w:tabs>
          <w:tab w:val="left" w:pos="993"/>
        </w:tabs>
        <w:autoSpaceDE w:val="0"/>
        <w:autoSpaceDN w:val="0"/>
        <w:adjustRightInd w:val="0"/>
        <w:jc w:val="both"/>
        <w:outlineLvl w:val="2"/>
        <w:rPr>
          <w:sz w:val="28"/>
        </w:rPr>
      </w:pPr>
      <w:r>
        <w:rPr>
          <w:sz w:val="28"/>
        </w:rPr>
        <w:tab/>
      </w:r>
      <w:proofErr w:type="gramStart"/>
      <w:r w:rsidR="0044696A" w:rsidRPr="0044696A">
        <w:rPr>
          <w:sz w:val="28"/>
        </w:rPr>
        <w:t xml:space="preserve">В соответствии </w:t>
      </w:r>
      <w:r w:rsidR="002F5B67">
        <w:rPr>
          <w:sz w:val="28"/>
        </w:rPr>
        <w:t>частью</w:t>
      </w:r>
      <w:r w:rsidR="0044696A" w:rsidRPr="0044696A">
        <w:rPr>
          <w:sz w:val="28"/>
        </w:rPr>
        <w:t xml:space="preserve"> 3 статьи 13 Закона Пермского края</w:t>
      </w:r>
      <w:r w:rsidR="0044696A">
        <w:rPr>
          <w:sz w:val="28"/>
        </w:rPr>
        <w:t xml:space="preserve"> </w:t>
      </w:r>
      <w:r w:rsidR="0044696A" w:rsidRPr="0044696A">
        <w:rPr>
          <w:sz w:val="28"/>
        </w:rPr>
        <w:t>от 20.02.2007 N 4-ПК</w:t>
      </w:r>
      <w:r w:rsidR="0044696A">
        <w:rPr>
          <w:sz w:val="28"/>
        </w:rPr>
        <w:t xml:space="preserve"> </w:t>
      </w:r>
      <w:r w:rsidR="0044696A" w:rsidRPr="0044696A">
        <w:rPr>
          <w:sz w:val="28"/>
        </w:rPr>
        <w:t xml:space="preserve">(ред. от 07.06.2021) «О </w:t>
      </w:r>
      <w:r w:rsidR="0044696A">
        <w:rPr>
          <w:sz w:val="28"/>
        </w:rPr>
        <w:t>т</w:t>
      </w:r>
      <w:r w:rsidR="0044696A" w:rsidRPr="0044696A">
        <w:rPr>
          <w:sz w:val="28"/>
        </w:rPr>
        <w:t>ерриториальных избирательных комиссиях</w:t>
      </w:r>
      <w:r w:rsidR="0044696A">
        <w:rPr>
          <w:sz w:val="28"/>
        </w:rPr>
        <w:t xml:space="preserve"> Пермского края» </w:t>
      </w:r>
      <w:r w:rsidR="0044696A" w:rsidRPr="0044696A">
        <w:rPr>
          <w:sz w:val="28"/>
        </w:rPr>
        <w:t xml:space="preserve">и на </w:t>
      </w:r>
      <w:r w:rsidR="0044696A" w:rsidRPr="00E3583F">
        <w:rPr>
          <w:sz w:val="28"/>
        </w:rPr>
        <w:t xml:space="preserve">основании протокола </w:t>
      </w:r>
      <w:r w:rsidR="00CE1D3C" w:rsidRPr="00E3583F">
        <w:rPr>
          <w:sz w:val="28"/>
        </w:rPr>
        <w:t xml:space="preserve">№ </w:t>
      </w:r>
      <w:r w:rsidR="0035177E" w:rsidRPr="00E3583F">
        <w:rPr>
          <w:sz w:val="28"/>
        </w:rPr>
        <w:t>02 от 30</w:t>
      </w:r>
      <w:r w:rsidR="00D536AF" w:rsidRPr="00E3583F">
        <w:rPr>
          <w:sz w:val="28"/>
        </w:rPr>
        <w:t>.</w:t>
      </w:r>
      <w:r w:rsidR="0044696A" w:rsidRPr="00E3583F">
        <w:rPr>
          <w:sz w:val="28"/>
        </w:rPr>
        <w:t>12.2021</w:t>
      </w:r>
      <w:r w:rsidR="00D536AF" w:rsidRPr="00E3583F">
        <w:rPr>
          <w:sz w:val="28"/>
        </w:rPr>
        <w:t xml:space="preserve"> </w:t>
      </w:r>
      <w:r w:rsidR="0044696A" w:rsidRPr="00E3583F">
        <w:rPr>
          <w:sz w:val="28"/>
        </w:rPr>
        <w:t xml:space="preserve">года счетной комиссии </w:t>
      </w:r>
      <w:r w:rsidR="00D536AF" w:rsidRPr="00E3583F">
        <w:rPr>
          <w:sz w:val="28"/>
        </w:rPr>
        <w:t>«О</w:t>
      </w:r>
      <w:r w:rsidR="0044696A" w:rsidRPr="00E3583F">
        <w:rPr>
          <w:sz w:val="28"/>
        </w:rPr>
        <w:t xml:space="preserve"> результатах тайного голосования по выборам заместителя председателя территориальной избирательной комиссии Верещагинского городского округа</w:t>
      </w:r>
      <w:r w:rsidR="00D536AF" w:rsidRPr="00E3583F">
        <w:rPr>
          <w:sz w:val="28"/>
        </w:rPr>
        <w:t>»</w:t>
      </w:r>
      <w:r w:rsidR="0044696A" w:rsidRPr="00E3583F">
        <w:rPr>
          <w:sz w:val="28"/>
        </w:rPr>
        <w:t>,</w:t>
      </w:r>
      <w:proofErr w:type="gramEnd"/>
    </w:p>
    <w:p w:rsidR="0044696A" w:rsidRPr="00E3583F" w:rsidRDefault="0044696A" w:rsidP="0044696A">
      <w:pPr>
        <w:tabs>
          <w:tab w:val="left" w:pos="993"/>
        </w:tabs>
        <w:autoSpaceDE w:val="0"/>
        <w:autoSpaceDN w:val="0"/>
        <w:adjustRightInd w:val="0"/>
        <w:jc w:val="both"/>
        <w:outlineLvl w:val="2"/>
        <w:rPr>
          <w:sz w:val="28"/>
        </w:rPr>
      </w:pPr>
    </w:p>
    <w:p w:rsidR="00843603" w:rsidRPr="00E3583F" w:rsidRDefault="00C42973" w:rsidP="001656AA">
      <w:pPr>
        <w:pStyle w:val="a8"/>
        <w:jc w:val="center"/>
        <w:rPr>
          <w:sz w:val="28"/>
        </w:rPr>
      </w:pPr>
      <w:r w:rsidRPr="00E3583F">
        <w:rPr>
          <w:sz w:val="28"/>
        </w:rPr>
        <w:t>к</w:t>
      </w:r>
      <w:r w:rsidR="00843603" w:rsidRPr="00E3583F">
        <w:rPr>
          <w:sz w:val="28"/>
        </w:rPr>
        <w:t xml:space="preserve">омиссия </w:t>
      </w:r>
      <w:proofErr w:type="gramStart"/>
      <w:r w:rsidR="00843603" w:rsidRPr="00E3583F">
        <w:rPr>
          <w:sz w:val="28"/>
        </w:rPr>
        <w:t>р</w:t>
      </w:r>
      <w:proofErr w:type="gramEnd"/>
      <w:r w:rsidR="004D0F95" w:rsidRPr="00E3583F">
        <w:rPr>
          <w:sz w:val="28"/>
        </w:rPr>
        <w:t xml:space="preserve"> </w:t>
      </w:r>
      <w:r w:rsidR="00843603" w:rsidRPr="00E3583F">
        <w:rPr>
          <w:sz w:val="28"/>
        </w:rPr>
        <w:t>е</w:t>
      </w:r>
      <w:r w:rsidR="004D0F95" w:rsidRPr="00E3583F">
        <w:rPr>
          <w:sz w:val="28"/>
        </w:rPr>
        <w:t xml:space="preserve"> </w:t>
      </w:r>
      <w:r w:rsidR="00843603" w:rsidRPr="00E3583F">
        <w:rPr>
          <w:sz w:val="28"/>
        </w:rPr>
        <w:t>ш</w:t>
      </w:r>
      <w:r w:rsidR="004D0F95" w:rsidRPr="00E3583F">
        <w:rPr>
          <w:sz w:val="28"/>
        </w:rPr>
        <w:t xml:space="preserve"> </w:t>
      </w:r>
      <w:r w:rsidR="001E2655" w:rsidRPr="00E3583F">
        <w:rPr>
          <w:sz w:val="28"/>
        </w:rPr>
        <w:t>а е т</w:t>
      </w:r>
      <w:r w:rsidR="00843603" w:rsidRPr="00E3583F">
        <w:rPr>
          <w:sz w:val="28"/>
        </w:rPr>
        <w:t>:</w:t>
      </w:r>
    </w:p>
    <w:p w:rsidR="00843603" w:rsidRPr="00E3583F" w:rsidRDefault="00843603" w:rsidP="001656AA">
      <w:pPr>
        <w:pStyle w:val="a8"/>
        <w:jc w:val="both"/>
        <w:rPr>
          <w:sz w:val="28"/>
        </w:rPr>
      </w:pPr>
    </w:p>
    <w:p w:rsidR="0044696A" w:rsidRPr="00E3583F" w:rsidRDefault="0035177E" w:rsidP="0035177E">
      <w:pPr>
        <w:pStyle w:val="a8"/>
        <w:numPr>
          <w:ilvl w:val="0"/>
          <w:numId w:val="4"/>
        </w:numPr>
        <w:ind w:left="0" w:firstLine="284"/>
        <w:jc w:val="both"/>
        <w:rPr>
          <w:rFonts w:cs="Calibri"/>
          <w:sz w:val="28"/>
          <w:szCs w:val="28"/>
        </w:rPr>
      </w:pPr>
      <w:r w:rsidRPr="00E3583F">
        <w:rPr>
          <w:rFonts w:cs="Calibri"/>
          <w:sz w:val="28"/>
          <w:szCs w:val="28"/>
        </w:rPr>
        <w:t xml:space="preserve">Избрать </w:t>
      </w:r>
      <w:r w:rsidR="0044696A" w:rsidRPr="00E3583F">
        <w:rPr>
          <w:rFonts w:cs="Calibri"/>
          <w:sz w:val="28"/>
          <w:szCs w:val="28"/>
        </w:rPr>
        <w:t>заместителем председателя территориальной избирательной комиссии Верещагинского городского округа</w:t>
      </w:r>
      <w:r w:rsidRPr="00E3583F">
        <w:rPr>
          <w:rFonts w:cs="Calibri"/>
          <w:sz w:val="28"/>
          <w:szCs w:val="28"/>
        </w:rPr>
        <w:t xml:space="preserve"> </w:t>
      </w:r>
      <w:proofErr w:type="spellStart"/>
      <w:r w:rsidR="00CB2D68" w:rsidRPr="00E3583F">
        <w:rPr>
          <w:rFonts w:cs="Calibri"/>
          <w:sz w:val="28"/>
          <w:szCs w:val="28"/>
        </w:rPr>
        <w:t>Паршакову</w:t>
      </w:r>
      <w:proofErr w:type="spellEnd"/>
      <w:r w:rsidR="00CB2D68" w:rsidRPr="00E3583F">
        <w:rPr>
          <w:rFonts w:cs="Calibri"/>
          <w:sz w:val="28"/>
          <w:szCs w:val="28"/>
        </w:rPr>
        <w:t xml:space="preserve"> Аллу Андреевну.</w:t>
      </w:r>
    </w:p>
    <w:p w:rsidR="00650050" w:rsidRDefault="0044696A" w:rsidP="00650050">
      <w:pPr>
        <w:pStyle w:val="a8"/>
        <w:numPr>
          <w:ilvl w:val="0"/>
          <w:numId w:val="4"/>
        </w:numPr>
        <w:ind w:left="0" w:firstLine="36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Копию р</w:t>
      </w:r>
      <w:r w:rsidRPr="0044696A">
        <w:rPr>
          <w:rFonts w:cs="Calibri"/>
          <w:sz w:val="28"/>
          <w:szCs w:val="28"/>
        </w:rPr>
        <w:t>ешения направить в Избирательную комиссию Пермского края.</w:t>
      </w:r>
    </w:p>
    <w:p w:rsidR="00650050" w:rsidRDefault="00650050" w:rsidP="00650050">
      <w:pPr>
        <w:pStyle w:val="a8"/>
        <w:numPr>
          <w:ilvl w:val="0"/>
          <w:numId w:val="4"/>
        </w:numPr>
        <w:ind w:left="0" w:firstLine="360"/>
        <w:jc w:val="both"/>
        <w:rPr>
          <w:rFonts w:cs="Calibri"/>
          <w:sz w:val="28"/>
          <w:szCs w:val="28"/>
        </w:rPr>
      </w:pPr>
      <w:proofErr w:type="gramStart"/>
      <w:r w:rsidRPr="00650050">
        <w:rPr>
          <w:rFonts w:cs="Calibri"/>
          <w:sz w:val="28"/>
          <w:szCs w:val="28"/>
        </w:rPr>
        <w:t>Разместить</w:t>
      </w:r>
      <w:proofErr w:type="gramEnd"/>
      <w:r w:rsidRPr="00650050">
        <w:rPr>
          <w:rFonts w:cs="Calibri"/>
          <w:sz w:val="28"/>
          <w:szCs w:val="28"/>
        </w:rP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44696A" w:rsidRDefault="0044696A" w:rsidP="004E6A01">
      <w:pPr>
        <w:pStyle w:val="a8"/>
        <w:ind w:firstLine="708"/>
        <w:jc w:val="both"/>
        <w:rPr>
          <w:rFonts w:cs="Calibri"/>
          <w:sz w:val="28"/>
          <w:szCs w:val="28"/>
        </w:rPr>
      </w:pPr>
      <w:bookmarkStart w:id="0" w:name="_GoBack"/>
      <w:bookmarkEnd w:id="0"/>
    </w:p>
    <w:p w:rsidR="0044696A" w:rsidRDefault="0044696A" w:rsidP="004E6A01">
      <w:pPr>
        <w:pStyle w:val="a8"/>
        <w:ind w:firstLine="708"/>
        <w:jc w:val="both"/>
        <w:rPr>
          <w:rFonts w:cs="Calibri"/>
          <w:sz w:val="28"/>
          <w:szCs w:val="28"/>
        </w:rPr>
      </w:pPr>
    </w:p>
    <w:p w:rsidR="0044696A" w:rsidRDefault="0044696A" w:rsidP="004E6A01">
      <w:pPr>
        <w:pStyle w:val="a8"/>
        <w:ind w:firstLine="708"/>
        <w:jc w:val="both"/>
        <w:rPr>
          <w:rFonts w:cs="Calibri"/>
          <w:sz w:val="28"/>
          <w:szCs w:val="28"/>
        </w:rPr>
      </w:pPr>
    </w:p>
    <w:p w:rsidR="0044696A" w:rsidRDefault="0044696A" w:rsidP="004E6A01">
      <w:pPr>
        <w:pStyle w:val="a8"/>
        <w:ind w:firstLine="708"/>
        <w:jc w:val="both"/>
        <w:rPr>
          <w:rFonts w:cs="Calibri"/>
          <w:sz w:val="28"/>
          <w:szCs w:val="28"/>
        </w:rPr>
      </w:pPr>
    </w:p>
    <w:p w:rsidR="000143F0" w:rsidRPr="001656AA" w:rsidRDefault="000143F0" w:rsidP="001656AA">
      <w:pPr>
        <w:pStyle w:val="a8"/>
        <w:jc w:val="both"/>
        <w:rPr>
          <w:sz w:val="28"/>
        </w:rPr>
      </w:pPr>
      <w:r w:rsidRPr="001656AA">
        <w:rPr>
          <w:sz w:val="28"/>
        </w:rPr>
        <w:t xml:space="preserve">Председатель комиссии                                     </w:t>
      </w:r>
      <w:r w:rsidR="001656AA">
        <w:rPr>
          <w:sz w:val="28"/>
        </w:rPr>
        <w:t xml:space="preserve">                       </w:t>
      </w:r>
      <w:r w:rsidR="009B5529">
        <w:rPr>
          <w:sz w:val="28"/>
        </w:rPr>
        <w:t xml:space="preserve">   </w:t>
      </w:r>
      <w:r w:rsidR="001656AA">
        <w:rPr>
          <w:sz w:val="28"/>
        </w:rPr>
        <w:t xml:space="preserve">  </w:t>
      </w:r>
      <w:r w:rsidRPr="001656AA">
        <w:rPr>
          <w:sz w:val="28"/>
        </w:rPr>
        <w:t>С.Ю. Бардасова</w:t>
      </w:r>
    </w:p>
    <w:p w:rsidR="00B84FFF" w:rsidRDefault="00B84FFF" w:rsidP="001656AA">
      <w:pPr>
        <w:pStyle w:val="a8"/>
        <w:jc w:val="both"/>
        <w:rPr>
          <w:sz w:val="28"/>
        </w:rPr>
      </w:pPr>
    </w:p>
    <w:p w:rsidR="00A341F1" w:rsidRDefault="0044696A" w:rsidP="001656AA">
      <w:pPr>
        <w:pStyle w:val="a8"/>
        <w:jc w:val="both"/>
        <w:rPr>
          <w:sz w:val="28"/>
        </w:rPr>
      </w:pPr>
      <w:r>
        <w:rPr>
          <w:sz w:val="28"/>
        </w:rPr>
        <w:t>Секретарь  заседания</w:t>
      </w:r>
      <w:r w:rsidR="000143F0" w:rsidRPr="001656AA">
        <w:rPr>
          <w:sz w:val="28"/>
        </w:rPr>
        <w:t xml:space="preserve">                                          </w:t>
      </w:r>
      <w:r>
        <w:rPr>
          <w:sz w:val="28"/>
        </w:rPr>
        <w:t xml:space="preserve">            </w:t>
      </w:r>
      <w:r w:rsidR="001656AA">
        <w:rPr>
          <w:sz w:val="28"/>
        </w:rPr>
        <w:t xml:space="preserve">           </w:t>
      </w:r>
      <w:r w:rsidR="009B5529">
        <w:rPr>
          <w:sz w:val="28"/>
        </w:rPr>
        <w:t xml:space="preserve">    </w:t>
      </w:r>
      <w:r w:rsidR="005A1061">
        <w:rPr>
          <w:sz w:val="28"/>
        </w:rPr>
        <w:t>Ю.Г.</w:t>
      </w:r>
      <w:r w:rsidR="003D6AB6">
        <w:rPr>
          <w:sz w:val="28"/>
        </w:rPr>
        <w:t xml:space="preserve"> </w:t>
      </w:r>
      <w:r w:rsidR="005A1061">
        <w:rPr>
          <w:sz w:val="28"/>
        </w:rPr>
        <w:t>Алексеева</w:t>
      </w:r>
    </w:p>
    <w:p w:rsidR="0044696A" w:rsidRDefault="0044696A" w:rsidP="001656AA">
      <w:pPr>
        <w:pStyle w:val="a8"/>
        <w:jc w:val="both"/>
        <w:rPr>
          <w:sz w:val="28"/>
        </w:rPr>
      </w:pPr>
    </w:p>
    <w:p w:rsidR="0044696A" w:rsidRPr="0044696A" w:rsidRDefault="0044696A" w:rsidP="0044696A">
      <w:pPr>
        <w:pStyle w:val="a8"/>
        <w:jc w:val="both"/>
        <w:rPr>
          <w:sz w:val="28"/>
        </w:rPr>
      </w:pPr>
    </w:p>
    <w:p w:rsidR="0044696A" w:rsidRPr="0044696A" w:rsidRDefault="0044696A" w:rsidP="0044696A">
      <w:pPr>
        <w:pStyle w:val="a8"/>
        <w:jc w:val="both"/>
        <w:rPr>
          <w:sz w:val="28"/>
        </w:rPr>
      </w:pPr>
      <w:r w:rsidRPr="0044696A">
        <w:rPr>
          <w:sz w:val="28"/>
        </w:rPr>
        <w:tab/>
      </w:r>
    </w:p>
    <w:p w:rsidR="0044696A" w:rsidRPr="0044696A" w:rsidRDefault="0044696A" w:rsidP="0044696A">
      <w:pPr>
        <w:pStyle w:val="a8"/>
        <w:jc w:val="both"/>
        <w:rPr>
          <w:sz w:val="28"/>
        </w:rPr>
      </w:pPr>
      <w:r w:rsidRPr="0044696A">
        <w:rPr>
          <w:sz w:val="28"/>
        </w:rPr>
        <w:t xml:space="preserve"> </w:t>
      </w:r>
    </w:p>
    <w:sectPr w:rsidR="0044696A" w:rsidRPr="0044696A" w:rsidSect="009C1D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7A32567E"/>
    <w:lvl w:ilvl="0" w:tplc="BC20C5E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F490C47"/>
    <w:multiLevelType w:val="hybridMultilevel"/>
    <w:tmpl w:val="E12CE434"/>
    <w:lvl w:ilvl="0" w:tplc="5E08BD2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E33B7"/>
    <w:multiLevelType w:val="hybridMultilevel"/>
    <w:tmpl w:val="7F0448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29E301A"/>
    <w:multiLevelType w:val="hybridMultilevel"/>
    <w:tmpl w:val="95427312"/>
    <w:lvl w:ilvl="0" w:tplc="8CFACB30">
      <w:start w:val="1"/>
      <w:numFmt w:val="decimal"/>
      <w:lvlText w:val="%1)"/>
      <w:lvlJc w:val="left"/>
      <w:pPr>
        <w:ind w:left="1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03"/>
    <w:rsid w:val="00004E20"/>
    <w:rsid w:val="000143F0"/>
    <w:rsid w:val="000161E8"/>
    <w:rsid w:val="00022C41"/>
    <w:rsid w:val="000323AA"/>
    <w:rsid w:val="00060525"/>
    <w:rsid w:val="00061415"/>
    <w:rsid w:val="00065FCE"/>
    <w:rsid w:val="00073EA4"/>
    <w:rsid w:val="00090F06"/>
    <w:rsid w:val="000A6A0E"/>
    <w:rsid w:val="00155BF7"/>
    <w:rsid w:val="00156223"/>
    <w:rsid w:val="001656AA"/>
    <w:rsid w:val="0016775D"/>
    <w:rsid w:val="00173124"/>
    <w:rsid w:val="001A1E55"/>
    <w:rsid w:val="001A2FE7"/>
    <w:rsid w:val="001A56EF"/>
    <w:rsid w:val="001B4734"/>
    <w:rsid w:val="001B4BC0"/>
    <w:rsid w:val="001B6633"/>
    <w:rsid w:val="001D305E"/>
    <w:rsid w:val="001E2655"/>
    <w:rsid w:val="001F10F7"/>
    <w:rsid w:val="002107A6"/>
    <w:rsid w:val="002263C2"/>
    <w:rsid w:val="002418C4"/>
    <w:rsid w:val="002836D3"/>
    <w:rsid w:val="002958A0"/>
    <w:rsid w:val="002C0285"/>
    <w:rsid w:val="002E05CA"/>
    <w:rsid w:val="002E4364"/>
    <w:rsid w:val="002F5B67"/>
    <w:rsid w:val="00306709"/>
    <w:rsid w:val="003243C7"/>
    <w:rsid w:val="00335A01"/>
    <w:rsid w:val="00344E09"/>
    <w:rsid w:val="0035177E"/>
    <w:rsid w:val="003628EA"/>
    <w:rsid w:val="003829C3"/>
    <w:rsid w:val="0039102B"/>
    <w:rsid w:val="003970DB"/>
    <w:rsid w:val="003A7A1D"/>
    <w:rsid w:val="003B018C"/>
    <w:rsid w:val="003C18AB"/>
    <w:rsid w:val="003C2FB2"/>
    <w:rsid w:val="003D6AB6"/>
    <w:rsid w:val="004046E7"/>
    <w:rsid w:val="00432A86"/>
    <w:rsid w:val="0044696A"/>
    <w:rsid w:val="00452354"/>
    <w:rsid w:val="004773C0"/>
    <w:rsid w:val="0048278F"/>
    <w:rsid w:val="004A6324"/>
    <w:rsid w:val="004C5996"/>
    <w:rsid w:val="004D0F95"/>
    <w:rsid w:val="004D5DC3"/>
    <w:rsid w:val="004E28C1"/>
    <w:rsid w:val="004E6A01"/>
    <w:rsid w:val="004F3C30"/>
    <w:rsid w:val="00514AAF"/>
    <w:rsid w:val="00527438"/>
    <w:rsid w:val="0056713D"/>
    <w:rsid w:val="0058196C"/>
    <w:rsid w:val="005A1061"/>
    <w:rsid w:val="005A5F6C"/>
    <w:rsid w:val="005B61C6"/>
    <w:rsid w:val="00606078"/>
    <w:rsid w:val="00644310"/>
    <w:rsid w:val="00647065"/>
    <w:rsid w:val="00650050"/>
    <w:rsid w:val="00677F9C"/>
    <w:rsid w:val="0069231C"/>
    <w:rsid w:val="006A3AC9"/>
    <w:rsid w:val="006B1A39"/>
    <w:rsid w:val="006B3749"/>
    <w:rsid w:val="006C093B"/>
    <w:rsid w:val="006C1C50"/>
    <w:rsid w:val="006C4F04"/>
    <w:rsid w:val="00717AFC"/>
    <w:rsid w:val="00725FF9"/>
    <w:rsid w:val="007340B8"/>
    <w:rsid w:val="00761F7D"/>
    <w:rsid w:val="007637D5"/>
    <w:rsid w:val="00766AB8"/>
    <w:rsid w:val="0077606D"/>
    <w:rsid w:val="00784C2F"/>
    <w:rsid w:val="00793708"/>
    <w:rsid w:val="007B58F1"/>
    <w:rsid w:val="00822404"/>
    <w:rsid w:val="00836CD9"/>
    <w:rsid w:val="00843603"/>
    <w:rsid w:val="00853F07"/>
    <w:rsid w:val="008A089C"/>
    <w:rsid w:val="008A51D4"/>
    <w:rsid w:val="008B5178"/>
    <w:rsid w:val="008B5AE7"/>
    <w:rsid w:val="008C0BC3"/>
    <w:rsid w:val="008E61CC"/>
    <w:rsid w:val="008F72A5"/>
    <w:rsid w:val="0090371F"/>
    <w:rsid w:val="00911A30"/>
    <w:rsid w:val="009122C2"/>
    <w:rsid w:val="00940072"/>
    <w:rsid w:val="00946E64"/>
    <w:rsid w:val="009504A5"/>
    <w:rsid w:val="009518FD"/>
    <w:rsid w:val="009567CE"/>
    <w:rsid w:val="0096343D"/>
    <w:rsid w:val="00970A9F"/>
    <w:rsid w:val="00976E39"/>
    <w:rsid w:val="00986A1B"/>
    <w:rsid w:val="009963FA"/>
    <w:rsid w:val="009B5529"/>
    <w:rsid w:val="009C1D45"/>
    <w:rsid w:val="009C2AD3"/>
    <w:rsid w:val="009E11E0"/>
    <w:rsid w:val="00A04AFF"/>
    <w:rsid w:val="00A2187E"/>
    <w:rsid w:val="00A239EF"/>
    <w:rsid w:val="00A248BC"/>
    <w:rsid w:val="00A26B33"/>
    <w:rsid w:val="00A31B98"/>
    <w:rsid w:val="00A341F1"/>
    <w:rsid w:val="00A419CC"/>
    <w:rsid w:val="00A4687E"/>
    <w:rsid w:val="00A65972"/>
    <w:rsid w:val="00A80EBD"/>
    <w:rsid w:val="00A91FE9"/>
    <w:rsid w:val="00A92223"/>
    <w:rsid w:val="00A931FC"/>
    <w:rsid w:val="00AA2234"/>
    <w:rsid w:val="00AA6A16"/>
    <w:rsid w:val="00AC1C20"/>
    <w:rsid w:val="00AE1DE8"/>
    <w:rsid w:val="00AE1F3C"/>
    <w:rsid w:val="00AE5B7D"/>
    <w:rsid w:val="00B15264"/>
    <w:rsid w:val="00B161B2"/>
    <w:rsid w:val="00B26D82"/>
    <w:rsid w:val="00B33692"/>
    <w:rsid w:val="00B34645"/>
    <w:rsid w:val="00B42BCC"/>
    <w:rsid w:val="00B5186C"/>
    <w:rsid w:val="00B76DD7"/>
    <w:rsid w:val="00B84FFF"/>
    <w:rsid w:val="00B93D18"/>
    <w:rsid w:val="00B94F1D"/>
    <w:rsid w:val="00BC166E"/>
    <w:rsid w:val="00BD7E63"/>
    <w:rsid w:val="00BE4433"/>
    <w:rsid w:val="00C020FF"/>
    <w:rsid w:val="00C31D35"/>
    <w:rsid w:val="00C33608"/>
    <w:rsid w:val="00C42973"/>
    <w:rsid w:val="00C93AE1"/>
    <w:rsid w:val="00CA406E"/>
    <w:rsid w:val="00CA62AD"/>
    <w:rsid w:val="00CB2D68"/>
    <w:rsid w:val="00CE0515"/>
    <w:rsid w:val="00CE1D3C"/>
    <w:rsid w:val="00CE4A47"/>
    <w:rsid w:val="00D02804"/>
    <w:rsid w:val="00D33E94"/>
    <w:rsid w:val="00D474A5"/>
    <w:rsid w:val="00D536AF"/>
    <w:rsid w:val="00D67BF4"/>
    <w:rsid w:val="00D87F2D"/>
    <w:rsid w:val="00DA0D5A"/>
    <w:rsid w:val="00DC2C54"/>
    <w:rsid w:val="00DD75E1"/>
    <w:rsid w:val="00DE6982"/>
    <w:rsid w:val="00DF5E56"/>
    <w:rsid w:val="00E05970"/>
    <w:rsid w:val="00E11F09"/>
    <w:rsid w:val="00E15E8A"/>
    <w:rsid w:val="00E30204"/>
    <w:rsid w:val="00E308CE"/>
    <w:rsid w:val="00E313A2"/>
    <w:rsid w:val="00E3583F"/>
    <w:rsid w:val="00E538CF"/>
    <w:rsid w:val="00E540DC"/>
    <w:rsid w:val="00E55B87"/>
    <w:rsid w:val="00E56136"/>
    <w:rsid w:val="00E75D2D"/>
    <w:rsid w:val="00E80782"/>
    <w:rsid w:val="00E850F0"/>
    <w:rsid w:val="00E96F83"/>
    <w:rsid w:val="00EA7611"/>
    <w:rsid w:val="00EF76A2"/>
    <w:rsid w:val="00F05312"/>
    <w:rsid w:val="00F106D3"/>
    <w:rsid w:val="00F40803"/>
    <w:rsid w:val="00F42919"/>
    <w:rsid w:val="00F56F47"/>
    <w:rsid w:val="00F90171"/>
    <w:rsid w:val="00FB7C93"/>
    <w:rsid w:val="00FC0542"/>
    <w:rsid w:val="00FD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43603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8436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Заголовок к тексту"/>
    <w:basedOn w:val="a"/>
    <w:next w:val="a3"/>
    <w:rsid w:val="00843603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14-15">
    <w:name w:val="Текст 14-1.5"/>
    <w:basedOn w:val="a"/>
    <w:rsid w:val="008436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character" w:styleId="a6">
    <w:name w:val="Hyperlink"/>
    <w:basedOn w:val="a0"/>
    <w:uiPriority w:val="99"/>
    <w:unhideWhenUsed/>
    <w:rsid w:val="000143F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567CE"/>
    <w:pPr>
      <w:ind w:left="720"/>
      <w:contextualSpacing/>
    </w:pPr>
  </w:style>
  <w:style w:type="paragraph" w:styleId="a8">
    <w:name w:val="No Spacing"/>
    <w:uiPriority w:val="1"/>
    <w:qFormat/>
    <w:rsid w:val="00165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43603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8436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Заголовок к тексту"/>
    <w:basedOn w:val="a"/>
    <w:next w:val="a3"/>
    <w:rsid w:val="00843603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14-15">
    <w:name w:val="Текст 14-1.5"/>
    <w:basedOn w:val="a"/>
    <w:rsid w:val="008436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character" w:styleId="a6">
    <w:name w:val="Hyperlink"/>
    <w:basedOn w:val="a0"/>
    <w:uiPriority w:val="99"/>
    <w:unhideWhenUsed/>
    <w:rsid w:val="000143F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567CE"/>
    <w:pPr>
      <w:ind w:left="720"/>
      <w:contextualSpacing/>
    </w:pPr>
  </w:style>
  <w:style w:type="paragraph" w:styleId="a8">
    <w:name w:val="No Spacing"/>
    <w:uiPriority w:val="1"/>
    <w:qFormat/>
    <w:rsid w:val="00165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C67FD-2E22-40A3-A8BD-30431E0B4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122</cp:revision>
  <cp:lastPrinted>2021-12-30T07:58:00Z</cp:lastPrinted>
  <dcterms:created xsi:type="dcterms:W3CDTF">2020-01-22T06:55:00Z</dcterms:created>
  <dcterms:modified xsi:type="dcterms:W3CDTF">2021-12-30T07:59:00Z</dcterms:modified>
</cp:coreProperties>
</file>