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42E" w:rsidRDefault="00DF242E" w:rsidP="00DF242E">
      <w:pPr>
        <w:spacing w:line="240" w:lineRule="exact"/>
        <w:ind w:left="9202"/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Приложение к письму </w:t>
      </w:r>
      <w:r>
        <w:rPr>
          <w:sz w:val="24"/>
          <w:szCs w:val="24"/>
        </w:rPr>
        <w:br/>
        <w:t>от 15.05.2014 № 01-26/581</w:t>
      </w:r>
    </w:p>
    <w:p w:rsidR="00DF242E" w:rsidRDefault="00DF242E" w:rsidP="00DF242E">
      <w:pPr>
        <w:jc w:val="right"/>
        <w:rPr>
          <w:rFonts w:ascii="Arial" w:hAnsi="Arial" w:cs="Arial"/>
          <w:b/>
        </w:rPr>
      </w:pPr>
    </w:p>
    <w:p w:rsidR="00DF242E" w:rsidRDefault="00DF242E" w:rsidP="00DF242E">
      <w:pPr>
        <w:jc w:val="right"/>
        <w:rPr>
          <w:rFonts w:ascii="Arial" w:hAnsi="Arial" w:cs="Arial"/>
          <w:b/>
        </w:rPr>
      </w:pPr>
    </w:p>
    <w:p w:rsidR="00DF242E" w:rsidRDefault="00DF242E" w:rsidP="00DF242E">
      <w:pPr>
        <w:spacing w:line="240" w:lineRule="exact"/>
        <w:jc w:val="center"/>
        <w:rPr>
          <w:b/>
          <w:bCs/>
          <w:color w:val="333333"/>
          <w:szCs w:val="28"/>
        </w:rPr>
      </w:pPr>
      <w:r>
        <w:rPr>
          <w:b/>
          <w:bCs/>
          <w:color w:val="333333"/>
          <w:szCs w:val="28"/>
        </w:rPr>
        <w:t>Сведения</w:t>
      </w:r>
    </w:p>
    <w:p w:rsidR="00DF242E" w:rsidRDefault="00DF242E" w:rsidP="00DF242E">
      <w:pPr>
        <w:spacing w:line="240" w:lineRule="exact"/>
        <w:jc w:val="center"/>
        <w:rPr>
          <w:b/>
          <w:bCs/>
          <w:color w:val="333333"/>
          <w:szCs w:val="28"/>
        </w:rPr>
      </w:pPr>
      <w:r>
        <w:rPr>
          <w:b/>
          <w:bCs/>
          <w:color w:val="333333"/>
          <w:szCs w:val="28"/>
        </w:rPr>
        <w:t xml:space="preserve">о доходах, расходах, об имуществе и обязательствах имущественного характера лиц, замещающих государственные должности и государственных гражданских служащих </w:t>
      </w:r>
      <w:r>
        <w:rPr>
          <w:b/>
          <w:bCs/>
          <w:color w:val="333333"/>
        </w:rPr>
        <w:t xml:space="preserve">территориальной избирательной комиссии __________ </w:t>
      </w:r>
      <w:r>
        <w:rPr>
          <w:b/>
          <w:bCs/>
          <w:color w:val="333333"/>
          <w:szCs w:val="28"/>
        </w:rPr>
        <w:t>за отчетный период с 1 января 2013 года по 31 декабря 2013 года</w:t>
      </w:r>
    </w:p>
    <w:p w:rsidR="00DF242E" w:rsidRDefault="00DF242E" w:rsidP="00DF242E">
      <w:pPr>
        <w:tabs>
          <w:tab w:val="left" w:pos="3270"/>
        </w:tabs>
        <w:spacing w:line="240" w:lineRule="exact"/>
        <w:rPr>
          <w:bCs/>
          <w:color w:val="333333"/>
        </w:rPr>
      </w:pPr>
    </w:p>
    <w:tbl>
      <w:tblPr>
        <w:tblW w:w="1545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58"/>
        <w:gridCol w:w="1134"/>
        <w:gridCol w:w="1276"/>
        <w:gridCol w:w="1276"/>
        <w:gridCol w:w="1134"/>
        <w:gridCol w:w="1134"/>
        <w:gridCol w:w="1134"/>
        <w:gridCol w:w="1134"/>
        <w:gridCol w:w="1559"/>
        <w:gridCol w:w="1559"/>
        <w:gridCol w:w="1985"/>
      </w:tblGrid>
      <w:tr w:rsidR="00DF242E" w:rsidTr="00DF242E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2E" w:rsidRDefault="00DF242E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  <w:p w:rsidR="00DF242E" w:rsidRDefault="00DF242E">
            <w:pPr>
              <w:ind w:left="-142" w:right="-108"/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п</w:t>
            </w:r>
            <w:proofErr w:type="gramEnd"/>
            <w:r>
              <w:rPr>
                <w:sz w:val="26"/>
                <w:szCs w:val="26"/>
              </w:rPr>
              <w:t>/п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2E" w:rsidRDefault="00DF242E">
            <w:pPr>
              <w:jc w:val="center"/>
            </w:pPr>
            <w:r>
              <w:rPr>
                <w:bCs/>
              </w:rPr>
              <w:t>Фамилия, имя, отчество, должность (для членов семьи – семейное положение)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2E" w:rsidRDefault="00DF242E">
            <w:pPr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2E" w:rsidRDefault="00DF242E">
            <w:pPr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2E" w:rsidRDefault="00DF242E">
            <w:pPr>
              <w:jc w:val="center"/>
            </w:pPr>
            <w:r>
              <w:t>Транспортные средства</w:t>
            </w:r>
          </w:p>
          <w:p w:rsidR="00DF242E" w:rsidRDefault="00DF242E">
            <w:pPr>
              <w:jc w:val="center"/>
            </w:pPr>
            <w:r>
              <w:t>(вид, марка)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2E" w:rsidRDefault="00DF242E">
            <w:pPr>
              <w:jc w:val="center"/>
            </w:pPr>
            <w:r>
              <w:rPr>
                <w:bCs/>
              </w:rPr>
              <w:t>Декларированный годовой доход (включая доходы по основному месту работы и от иных источников) за 2013 год (руб.)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2E" w:rsidRDefault="00DF242E">
            <w:pPr>
              <w:ind w:right="176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DF242E" w:rsidTr="00DF242E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42E" w:rsidRDefault="00DF242E">
            <w:pPr>
              <w:rPr>
                <w:sz w:val="26"/>
                <w:szCs w:val="26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42E" w:rsidRDefault="00DF242E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2E" w:rsidRDefault="00DF242E">
            <w:pPr>
              <w:jc w:val="center"/>
            </w:pPr>
            <w: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2E" w:rsidRDefault="00DF242E">
            <w:pPr>
              <w:jc w:val="center"/>
            </w:pPr>
            <w:r>
              <w:t xml:space="preserve">Вид </w:t>
            </w:r>
            <w:proofErr w:type="spellStart"/>
            <w:proofErr w:type="gramStart"/>
            <w:r>
              <w:t>собствен-ности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2E" w:rsidRDefault="00DF242E">
            <w:pPr>
              <w:jc w:val="center"/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2E" w:rsidRDefault="00DF242E">
            <w:pPr>
              <w:jc w:val="center"/>
            </w:pPr>
            <w:r>
              <w:t xml:space="preserve">Страна </w:t>
            </w:r>
            <w:proofErr w:type="spellStart"/>
            <w:proofErr w:type="gramStart"/>
            <w:r>
              <w:t>распо-ложения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2E" w:rsidRDefault="00DF242E">
            <w:pPr>
              <w:jc w:val="center"/>
            </w:pPr>
            <w: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2E" w:rsidRDefault="00DF242E">
            <w:pPr>
              <w:jc w:val="center"/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2E" w:rsidRDefault="00DF242E">
            <w:pPr>
              <w:jc w:val="center"/>
            </w:pPr>
            <w:r>
              <w:t xml:space="preserve">Страна </w:t>
            </w:r>
            <w:proofErr w:type="spellStart"/>
            <w:proofErr w:type="gramStart"/>
            <w:r>
              <w:t>распо-ложения</w:t>
            </w:r>
            <w:proofErr w:type="spellEnd"/>
            <w:proofErr w:type="gramEnd"/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42E" w:rsidRDefault="00DF242E"/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42E" w:rsidRDefault="00DF242E"/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42E" w:rsidRDefault="00DF242E"/>
        </w:tc>
      </w:tr>
      <w:tr w:rsidR="00DF242E" w:rsidTr="00B35094">
        <w:trPr>
          <w:trHeight w:val="63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F242E" w:rsidRDefault="00DF242E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242E" w:rsidRDefault="00DF242E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Бардасова С.Ю., председатель территориальной избирательной комиссии Верещагинского муниципального района</w:t>
            </w:r>
          </w:p>
          <w:p w:rsidR="00DF242E" w:rsidRDefault="00DF242E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2E" w:rsidRDefault="00DF242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2E" w:rsidRDefault="00DF242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2E" w:rsidRDefault="00DF242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50.5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2E" w:rsidRDefault="00DF242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2E" w:rsidRDefault="00DF242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2E" w:rsidRDefault="00DF242E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2E" w:rsidRDefault="00DF242E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2E" w:rsidRDefault="00DF242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2E" w:rsidRDefault="00DF242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1182917,33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2E" w:rsidRDefault="00DF242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DF242E" w:rsidTr="00C86BD1">
        <w:trPr>
          <w:trHeight w:val="164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F242E" w:rsidRDefault="00DF242E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2E" w:rsidRDefault="00DF242E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2E" w:rsidRDefault="00DF242E" w:rsidP="00DF242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2E" w:rsidRDefault="00DF242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2E" w:rsidRDefault="00DF242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41.4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2E" w:rsidRDefault="00DF242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2E" w:rsidRDefault="00DF242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2E" w:rsidRDefault="00DF242E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2E" w:rsidRDefault="00DF242E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2E" w:rsidRDefault="00DF242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2E" w:rsidRDefault="00DF242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2E" w:rsidRDefault="00DF242E" w:rsidP="00DF242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DF242E" w:rsidTr="00B35094">
        <w:trPr>
          <w:trHeight w:val="429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2E" w:rsidRDefault="00DF242E" w:rsidP="00DF242E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2E" w:rsidRDefault="00DF242E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Несовершеннолетний ребенок</w:t>
            </w:r>
          </w:p>
          <w:p w:rsidR="00DF242E" w:rsidRDefault="00DF242E">
            <w:pPr>
              <w:rPr>
                <w:rFonts w:ascii="Verdana" w:hAnsi="Verdana"/>
                <w:sz w:val="16"/>
                <w:szCs w:val="16"/>
              </w:rPr>
            </w:pPr>
          </w:p>
          <w:p w:rsidR="00DF242E" w:rsidRDefault="00DF242E" w:rsidP="00DF242E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2E" w:rsidRDefault="008538E6" w:rsidP="00DF242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2E" w:rsidRDefault="00DF242E" w:rsidP="00DF242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2E" w:rsidRDefault="00DF242E" w:rsidP="00DF242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2E" w:rsidRDefault="00DF242E" w:rsidP="00DF242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2E" w:rsidRDefault="00DF242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2E" w:rsidRDefault="00DF242E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2E" w:rsidRDefault="00DF242E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2E" w:rsidRDefault="00DF242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2E" w:rsidRDefault="008538E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42E" w:rsidRDefault="00DF242E" w:rsidP="00DF242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C7660" w:rsidTr="00B35094">
        <w:trPr>
          <w:trHeight w:val="429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660" w:rsidRDefault="003C7660" w:rsidP="00DF242E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>
            <w:r w:rsidRPr="00DA4A4A">
              <w:rPr>
                <w:rFonts w:ascii="Verdana" w:hAnsi="Verdana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8538E6" w:rsidP="00DF242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 w:rsidP="00DF242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 w:rsidP="00DF242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 w:rsidP="00DF242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8538E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660" w:rsidRDefault="003C7660" w:rsidP="00DF242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C7660" w:rsidTr="00B35094">
        <w:trPr>
          <w:trHeight w:val="429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660" w:rsidRDefault="003C7660" w:rsidP="00DF242E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>
            <w:r w:rsidRPr="00DA4A4A">
              <w:rPr>
                <w:rFonts w:ascii="Verdana" w:hAnsi="Verdana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8538E6" w:rsidP="00DF242E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 w:rsidP="00DF242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 w:rsidP="00DF242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 w:rsidP="00DF242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8538E6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660" w:rsidRDefault="003C7660" w:rsidP="00DF242E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7318F" w:rsidTr="00BB665D">
        <w:trPr>
          <w:trHeight w:val="52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318F" w:rsidRDefault="0007318F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318F" w:rsidRDefault="0007318F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</w:rPr>
              <w:t>Моньш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Т.И.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18F" w:rsidRDefault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18F" w:rsidRDefault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18F" w:rsidRDefault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07318F">
              <w:rPr>
                <w:rFonts w:ascii="Verdana" w:hAnsi="Verdana"/>
                <w:sz w:val="22"/>
                <w:szCs w:val="22"/>
              </w:rPr>
              <w:t xml:space="preserve">¼ </w:t>
            </w:r>
            <w:r>
              <w:rPr>
                <w:rFonts w:ascii="Verdana" w:hAnsi="Verdana"/>
                <w:sz w:val="16"/>
                <w:szCs w:val="16"/>
              </w:rPr>
              <w:t>от 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18F" w:rsidRDefault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18F" w:rsidRDefault="0007318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18F" w:rsidRDefault="0007318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18F" w:rsidRDefault="0007318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18F" w:rsidRDefault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18F" w:rsidRDefault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632139,77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318F" w:rsidRDefault="0007318F" w:rsidP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Источниками получения средств, за счет которых совершена сделка по приобретению квартиры и гаражного бокса являются: доход по основному месту работы, кредит, сертификат по программе «Молодая семья»</w:t>
            </w:r>
          </w:p>
        </w:tc>
      </w:tr>
      <w:tr w:rsidR="0007318F" w:rsidTr="0007318F">
        <w:trPr>
          <w:trHeight w:val="49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7318F" w:rsidRDefault="0007318F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318F" w:rsidRDefault="0007318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18F" w:rsidRDefault="0007318F" w:rsidP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18F" w:rsidRDefault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18F" w:rsidRDefault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1/3 от 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18F" w:rsidRDefault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18F" w:rsidRDefault="0007318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18F" w:rsidRDefault="0007318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18F" w:rsidRDefault="0007318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18F" w:rsidRDefault="0007318F" w:rsidP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18F" w:rsidRDefault="0007318F" w:rsidP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7318F" w:rsidRDefault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07318F" w:rsidTr="0007318F">
        <w:trPr>
          <w:trHeight w:val="150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7318F" w:rsidRDefault="0007318F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318F" w:rsidRDefault="0007318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18F" w:rsidRDefault="0007318F" w:rsidP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Гараж-бокс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18F" w:rsidRDefault="0007318F" w:rsidP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18F" w:rsidRDefault="0007318F" w:rsidP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18F" w:rsidRDefault="0007318F" w:rsidP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18F" w:rsidRDefault="0007318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18F" w:rsidRDefault="0007318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18F" w:rsidRDefault="0007318F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18F" w:rsidRDefault="0007318F" w:rsidP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318F" w:rsidRDefault="0007318F" w:rsidP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7318F" w:rsidRDefault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C7660" w:rsidTr="0007318F">
        <w:trPr>
          <w:trHeight w:val="46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C7660" w:rsidRDefault="003C7660" w:rsidP="0007318F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:rsidR="003C7660" w:rsidRDefault="003C7660" w:rsidP="0007318F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 w:rsidP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 w:rsidP="00DF076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 w:rsidP="00DF076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1/3 от 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 w:rsidP="00DF076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660" w:rsidRPr="003C7660" w:rsidRDefault="003C7660" w:rsidP="0007318F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</w:rPr>
              <w:t>а/</w:t>
            </w:r>
            <w:proofErr w:type="gramStart"/>
            <w:r>
              <w:rPr>
                <w:rFonts w:ascii="Verdana" w:hAnsi="Verdana"/>
                <w:sz w:val="16"/>
                <w:szCs w:val="16"/>
              </w:rPr>
              <w:t>м</w:t>
            </w:r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sz w:val="16"/>
                <w:szCs w:val="16"/>
                <w:lang w:val="en-US"/>
              </w:rPr>
              <w:t>Niva</w:t>
            </w:r>
            <w:proofErr w:type="spellEnd"/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sz w:val="16"/>
                <w:szCs w:val="16"/>
                <w:lang w:val="en-US"/>
              </w:rPr>
              <w:t>Shevrolet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660" w:rsidRDefault="003C7660" w:rsidP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C7660" w:rsidRDefault="003C7660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  <w:p w:rsidR="003C7660" w:rsidRDefault="003C7660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  <w:p w:rsidR="003C7660" w:rsidRDefault="003C7660" w:rsidP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3C7660" w:rsidTr="0007318F">
        <w:trPr>
          <w:trHeight w:val="309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C7660" w:rsidRDefault="003C7660" w:rsidP="0007318F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58" w:type="dxa"/>
            <w:tcBorders>
              <w:left w:val="single" w:sz="4" w:space="0" w:color="auto"/>
              <w:right w:val="single" w:sz="4" w:space="0" w:color="auto"/>
            </w:tcBorders>
          </w:tcPr>
          <w:p w:rsidR="003C7660" w:rsidRDefault="003C7660" w:rsidP="0007318F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 w:rsidP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 w:rsidP="00DF076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 w:rsidP="00DF076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1/3 от 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 w:rsidP="00DF0763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660" w:rsidRDefault="003C7660" w:rsidP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660" w:rsidRDefault="003C7660" w:rsidP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C7660" w:rsidRDefault="003C7660" w:rsidP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3C7660" w:rsidTr="003C7660">
        <w:trPr>
          <w:trHeight w:val="309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C7660" w:rsidRDefault="003C7660" w:rsidP="0007318F">
            <w:pPr>
              <w:ind w:left="-142" w:righ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55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C7660" w:rsidRDefault="003C7660" w:rsidP="0007318F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Деменева Н.Ю.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Pr="003C7660" w:rsidRDefault="003C7660" w:rsidP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 w:rsidP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Под жилым домом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 w:rsidP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3266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 w:rsidP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660" w:rsidRDefault="003C7660" w:rsidP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660" w:rsidRPr="003C7660" w:rsidRDefault="003C7660" w:rsidP="0007318F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258951</w:t>
            </w:r>
            <w:r>
              <w:rPr>
                <w:rFonts w:ascii="Verdana" w:hAnsi="Verdana"/>
                <w:sz w:val="16"/>
                <w:szCs w:val="16"/>
              </w:rPr>
              <w:t>,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48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C7660" w:rsidRDefault="003C7660" w:rsidP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3C7660" w:rsidTr="00BB665D">
        <w:trPr>
          <w:trHeight w:val="30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660" w:rsidRDefault="003C7660" w:rsidP="0007318F">
            <w:pPr>
              <w:ind w:left="-142" w:right="-108"/>
              <w:jc w:val="center"/>
              <w:rPr>
                <w:sz w:val="26"/>
                <w:szCs w:val="2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 w:rsidP="0007318F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 w:rsidP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 w:rsidP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 w:rsidP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 w:rsidP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60" w:rsidRDefault="003C7660">
            <w:pPr>
              <w:jc w:val="center"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660" w:rsidRDefault="003C7660" w:rsidP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660" w:rsidRDefault="003C7660" w:rsidP="0007318F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660" w:rsidRDefault="003C7660" w:rsidP="0007318F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</w:tbl>
    <w:p w:rsidR="00DF242E" w:rsidRDefault="00DF242E" w:rsidP="00DF242E">
      <w:pPr>
        <w:pStyle w:val="a3"/>
      </w:pPr>
    </w:p>
    <w:p w:rsidR="003F2B77" w:rsidRDefault="003F2B77"/>
    <w:sectPr w:rsidR="003F2B77" w:rsidSect="00DF242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42E"/>
    <w:rsid w:val="0007318F"/>
    <w:rsid w:val="003C7660"/>
    <w:rsid w:val="003F2B77"/>
    <w:rsid w:val="00787F45"/>
    <w:rsid w:val="008538E6"/>
    <w:rsid w:val="00DF242E"/>
    <w:rsid w:val="00E74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4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DF242E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semiHidden/>
    <w:rsid w:val="00DF242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4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DF242E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semiHidden/>
    <w:rsid w:val="00DF242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7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2019-03-29T09:42:00Z</dcterms:created>
  <dcterms:modified xsi:type="dcterms:W3CDTF">2019-03-29T09:42:00Z</dcterms:modified>
</cp:coreProperties>
</file>