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Верещагинского городского округа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г.Верещагино                     </w:t>
      </w:r>
      <w:r w:rsidR="00EF7C85">
        <w:rPr>
          <w:rFonts w:ascii="Times New Roman" w:hAnsi="Times New Roman" w:cs="Times New Roman"/>
          <w:sz w:val="28"/>
          <w:szCs w:val="28"/>
        </w:rPr>
        <w:t xml:space="preserve">             № 54</w:t>
      </w:r>
      <w:r w:rsidRPr="00307D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7C85">
        <w:rPr>
          <w:rFonts w:ascii="Times New Roman" w:hAnsi="Times New Roman" w:cs="Times New Roman"/>
          <w:sz w:val="28"/>
          <w:szCs w:val="28"/>
        </w:rPr>
        <w:t>31</w:t>
      </w:r>
      <w:r w:rsidR="0011054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07D02">
        <w:rPr>
          <w:rFonts w:ascii="Times New Roman" w:hAnsi="Times New Roman" w:cs="Times New Roman"/>
          <w:sz w:val="28"/>
          <w:szCs w:val="28"/>
        </w:rPr>
        <w:t xml:space="preserve"> 2019г.</w:t>
      </w:r>
    </w:p>
    <w:p w:rsid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Начало заседания: </w:t>
      </w:r>
      <w:r>
        <w:rPr>
          <w:rFonts w:ascii="Times New Roman" w:hAnsi="Times New Roman" w:cs="Times New Roman"/>
          <w:sz w:val="28"/>
          <w:szCs w:val="28"/>
        </w:rPr>
        <w:t>16 часов 00 минут</w:t>
      </w:r>
    </w:p>
    <w:p w:rsidR="00307D02" w:rsidRP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7C85" w:rsidRDefault="00307D02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1</w:t>
      </w:r>
      <w:r w:rsidR="0011054C">
        <w:rPr>
          <w:rFonts w:ascii="Times New Roman" w:hAnsi="Times New Roman" w:cs="Times New Roman"/>
          <w:sz w:val="28"/>
          <w:szCs w:val="28"/>
        </w:rPr>
        <w:t>.</w:t>
      </w:r>
      <w:r w:rsidRPr="00307D02">
        <w:rPr>
          <w:rFonts w:ascii="Times New Roman" w:hAnsi="Times New Roman" w:cs="Times New Roman"/>
          <w:sz w:val="28"/>
          <w:szCs w:val="28"/>
        </w:rPr>
        <w:t xml:space="preserve"> </w:t>
      </w:r>
      <w:r w:rsidR="00EF7C85" w:rsidRPr="00EF7C85">
        <w:rPr>
          <w:rFonts w:ascii="Times New Roman" w:hAnsi="Times New Roman" w:cs="Times New Roman"/>
          <w:sz w:val="28"/>
          <w:szCs w:val="28"/>
        </w:rPr>
        <w:t>Об утверждении отчета по исполнению плана работы территориальной избирательной комиссии Верещагинского городского округа  за октябрь  2019 года</w:t>
      </w: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 w:rsidR="00307D02"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649A7" w:rsidRDefault="001649A7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F7C85" w:rsidRPr="00EF7C85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F7C85">
        <w:rPr>
          <w:rFonts w:ascii="Times New Roman" w:hAnsi="Times New Roman" w:cs="Times New Roman"/>
          <w:sz w:val="28"/>
          <w:szCs w:val="28"/>
        </w:rPr>
        <w:t>О плане работы территориальной избирательной комиссии Верещагинского городского округа на ноябрь 2019 года</w:t>
      </w: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  <w:r w:rsidR="0011054C" w:rsidRPr="00110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9A7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Верещагинского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649A7" w:rsidRDefault="001649A7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10CCD" w:rsidRP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710CCD" w:rsidRPr="001649A7" w:rsidSect="001649A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0B"/>
    <w:rsid w:val="000343CF"/>
    <w:rsid w:val="0011054C"/>
    <w:rsid w:val="001649A7"/>
    <w:rsid w:val="0029279A"/>
    <w:rsid w:val="00307D02"/>
    <w:rsid w:val="005D62E3"/>
    <w:rsid w:val="00710CCD"/>
    <w:rsid w:val="00725404"/>
    <w:rsid w:val="0078097C"/>
    <w:rsid w:val="007B0D63"/>
    <w:rsid w:val="00873AFE"/>
    <w:rsid w:val="008E5045"/>
    <w:rsid w:val="00A45606"/>
    <w:rsid w:val="00A83F6F"/>
    <w:rsid w:val="00AF5621"/>
    <w:rsid w:val="00C66E7A"/>
    <w:rsid w:val="00C72867"/>
    <w:rsid w:val="00CC6BCB"/>
    <w:rsid w:val="00D26F0B"/>
    <w:rsid w:val="00E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2019-09-19T04:20:00Z</cp:lastPrinted>
  <dcterms:created xsi:type="dcterms:W3CDTF">2019-07-02T09:59:00Z</dcterms:created>
  <dcterms:modified xsi:type="dcterms:W3CDTF">2019-11-06T05:40:00Z</dcterms:modified>
</cp:coreProperties>
</file>