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 xml:space="preserve">                            № 2</w:t>
      </w:r>
      <w:r w:rsidR="00070AF0">
        <w:rPr>
          <w:rFonts w:ascii="Times New Roman" w:hAnsi="Times New Roman" w:cs="Times New Roman"/>
          <w:b/>
          <w:sz w:val="24"/>
          <w:szCs w:val="24"/>
        </w:rPr>
        <w:t>8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70AF0">
        <w:rPr>
          <w:rFonts w:ascii="Times New Roman" w:hAnsi="Times New Roman" w:cs="Times New Roman"/>
          <w:b/>
          <w:sz w:val="24"/>
          <w:szCs w:val="24"/>
        </w:rPr>
        <w:t>31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FDD">
        <w:rPr>
          <w:rFonts w:ascii="Times New Roman" w:hAnsi="Times New Roman" w:cs="Times New Roman"/>
          <w:b/>
          <w:sz w:val="24"/>
          <w:szCs w:val="24"/>
        </w:rPr>
        <w:t>августа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070AF0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16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724" w:rsidRDefault="00E11724" w:rsidP="00E1172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70AF0" w:rsidRPr="00070AF0" w:rsidRDefault="00070AF0" w:rsidP="00070AF0">
      <w:pPr>
        <w:pStyle w:val="a5"/>
        <w:numPr>
          <w:ilvl w:val="0"/>
          <w:numId w:val="8"/>
        </w:numPr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70AF0">
        <w:rPr>
          <w:rFonts w:ascii="Times New Roman" w:eastAsiaTheme="minorHAnsi" w:hAnsi="Times New Roman" w:cstheme="minorBidi"/>
          <w:sz w:val="24"/>
          <w:szCs w:val="24"/>
        </w:rPr>
        <w:t>О распределении избирательных бюллетеней, месте и времени передачи их участковым избирательным комиссиям</w:t>
      </w:r>
      <w:r>
        <w:rPr>
          <w:rFonts w:ascii="Times New Roman" w:eastAsiaTheme="minorHAnsi" w:hAnsi="Times New Roman" w:cstheme="minorBidi"/>
          <w:sz w:val="24"/>
          <w:szCs w:val="24"/>
        </w:rPr>
        <w:t>.</w:t>
      </w:r>
      <w:bookmarkStart w:id="0" w:name="_GoBack"/>
      <w:bookmarkEnd w:id="0"/>
    </w:p>
    <w:p w:rsidR="000D691A" w:rsidRDefault="00C21F3E" w:rsidP="006254B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кадровых изменениях в составах участковых избирательных комиссий</w:t>
      </w:r>
      <w:r w:rsidR="000D691A">
        <w:rPr>
          <w:rFonts w:ascii="Times New Roman" w:hAnsi="Times New Roman"/>
          <w:sz w:val="24"/>
          <w:szCs w:val="24"/>
        </w:rPr>
        <w:t>.</w:t>
      </w:r>
    </w:p>
    <w:p w:rsidR="006254BC" w:rsidRDefault="006254BC" w:rsidP="006254B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6254BC" w:rsidRDefault="006254BC" w:rsidP="006254B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254BC">
        <w:rPr>
          <w:rFonts w:ascii="Times New Roman" w:hAnsi="Times New Roman"/>
          <w:sz w:val="24"/>
          <w:szCs w:val="24"/>
        </w:rPr>
        <w:t>О кандидатурах для исключения из резерва составов участковых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6254BC" w:rsidRDefault="006254BC" w:rsidP="006254B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6254BC" w:rsidRPr="000D691A" w:rsidRDefault="006254BC" w:rsidP="006254BC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0D691A" w:rsidRPr="000D691A" w:rsidRDefault="000D691A" w:rsidP="000D691A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6FDD" w:rsidRDefault="00906FDD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70AF0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254BC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13626"/>
    <w:rsid w:val="00857242"/>
    <w:rsid w:val="00906FDD"/>
    <w:rsid w:val="00931927"/>
    <w:rsid w:val="00A51F5D"/>
    <w:rsid w:val="00B37CCC"/>
    <w:rsid w:val="00BC6AA8"/>
    <w:rsid w:val="00C21F3E"/>
    <w:rsid w:val="00C4143D"/>
    <w:rsid w:val="00C466C0"/>
    <w:rsid w:val="00C70E76"/>
    <w:rsid w:val="00CC7A19"/>
    <w:rsid w:val="00D036CD"/>
    <w:rsid w:val="00D306E9"/>
    <w:rsid w:val="00D4060B"/>
    <w:rsid w:val="00E01E0B"/>
    <w:rsid w:val="00E11724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7D92F-9BB3-455E-93D6-C1F6ADD0E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93</cp:revision>
  <cp:lastPrinted>2020-08-20T11:21:00Z</cp:lastPrinted>
  <dcterms:created xsi:type="dcterms:W3CDTF">2017-04-25T09:11:00Z</dcterms:created>
  <dcterms:modified xsi:type="dcterms:W3CDTF">2020-09-01T03:40:00Z</dcterms:modified>
</cp:coreProperties>
</file>