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F6101F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2</w:t>
      </w:r>
      <w:r w:rsidR="00A36795" w:rsidRPr="003165C6">
        <w:rPr>
          <w:rFonts w:ascii="Times New Roman" w:hAnsi="Times New Roman" w:cs="Times New Roman"/>
          <w:sz w:val="24"/>
          <w:szCs w:val="24"/>
        </w:rPr>
        <w:t>8</w:t>
      </w:r>
      <w:r w:rsidRPr="003165C6">
        <w:rPr>
          <w:rFonts w:ascii="Times New Roman" w:hAnsi="Times New Roman" w:cs="Times New Roman"/>
          <w:sz w:val="24"/>
          <w:szCs w:val="24"/>
        </w:rPr>
        <w:t xml:space="preserve"> июл</w:t>
      </w:r>
      <w:r w:rsidR="00AA6F1C" w:rsidRPr="003165C6">
        <w:rPr>
          <w:rFonts w:ascii="Times New Roman" w:hAnsi="Times New Roman" w:cs="Times New Roman"/>
          <w:sz w:val="24"/>
          <w:szCs w:val="24"/>
        </w:rPr>
        <w:t>я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B76241" w:rsidRDefault="00B76241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 w:rsidRPr="003165C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1.Вопросы по выборам депутатов Законодательного Собрания Пермского края четвертого созыва</w:t>
      </w:r>
    </w:p>
    <w:p w:rsidR="00A870AF" w:rsidRPr="003165C6" w:rsidRDefault="00A870AF" w:rsidP="00A870AF">
      <w:pPr>
        <w:pStyle w:val="a6"/>
        <w:widowControl w:val="0"/>
        <w:ind w:right="-1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  1. </w:t>
      </w:r>
      <w:r w:rsidRPr="003165C6">
        <w:rPr>
          <w:spacing w:val="-6"/>
          <w:sz w:val="24"/>
          <w:szCs w:val="24"/>
        </w:rPr>
        <w:t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</w:t>
      </w:r>
      <w:r w:rsidRPr="003165C6">
        <w:rPr>
          <w:iCs/>
          <w:spacing w:val="-6"/>
          <w:sz w:val="24"/>
          <w:szCs w:val="24"/>
        </w:rPr>
        <w:t xml:space="preserve"> «Агитация» ГАС «Выборы»</w:t>
      </w:r>
      <w:r w:rsidRPr="003165C6">
        <w:rPr>
          <w:i/>
          <w:sz w:val="24"/>
          <w:szCs w:val="24"/>
        </w:rPr>
        <w:t xml:space="preserve"> </w:t>
      </w:r>
      <w:r w:rsidRPr="003165C6">
        <w:rPr>
          <w:b w:val="0"/>
          <w:i/>
          <w:sz w:val="24"/>
          <w:szCs w:val="24"/>
        </w:rPr>
        <w:t>(проект решения ТИК)</w:t>
      </w:r>
    </w:p>
    <w:p w:rsidR="00A870AF" w:rsidRPr="003165C6" w:rsidRDefault="00A870AF" w:rsidP="00A870AF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870AF" w:rsidRPr="003165C6" w:rsidTr="00A11EA9">
        <w:tc>
          <w:tcPr>
            <w:tcW w:w="3015" w:type="dxa"/>
          </w:tcPr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0AF" w:rsidRPr="003165C6" w:rsidRDefault="00A870AF" w:rsidP="00A11EA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A870AF" w:rsidRPr="003165C6" w:rsidRDefault="00A870AF" w:rsidP="00A11EA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870AF" w:rsidRPr="003165C6" w:rsidRDefault="00A870AF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</w:p>
    <w:p w:rsidR="00A36795" w:rsidRPr="003165C6" w:rsidRDefault="00A870AF" w:rsidP="00A870AF">
      <w:pPr>
        <w:pStyle w:val="a4"/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2</w:t>
      </w:r>
      <w:r w:rsidR="00A36795" w:rsidRPr="003165C6">
        <w:rPr>
          <w:rFonts w:ascii="Times New Roman" w:hAnsi="Times New Roman" w:cs="Times New Roman"/>
          <w:b/>
          <w:sz w:val="24"/>
          <w:szCs w:val="24"/>
        </w:rPr>
        <w:t xml:space="preserve">. О регистрации кандидата </w:t>
      </w:r>
      <w:proofErr w:type="spellStart"/>
      <w:r w:rsidR="00A36795" w:rsidRPr="003165C6">
        <w:rPr>
          <w:rFonts w:ascii="Times New Roman" w:hAnsi="Times New Roman" w:cs="Times New Roman"/>
          <w:b/>
          <w:sz w:val="24"/>
          <w:szCs w:val="24"/>
        </w:rPr>
        <w:t>Ветошкина</w:t>
      </w:r>
      <w:proofErr w:type="spellEnd"/>
      <w:r w:rsidR="00A36795" w:rsidRPr="003165C6">
        <w:rPr>
          <w:rFonts w:ascii="Times New Roman" w:hAnsi="Times New Roman" w:cs="Times New Roman"/>
          <w:b/>
          <w:sz w:val="24"/>
          <w:szCs w:val="24"/>
        </w:rPr>
        <w:t xml:space="preserve"> Сергея Александровича, выдвинутого избирательным объединением «Региональное отделение Всероссийской политической партии «</w:t>
      </w:r>
      <w:proofErr w:type="gramStart"/>
      <w:r w:rsidR="00A36795" w:rsidRPr="003165C6">
        <w:rPr>
          <w:rFonts w:ascii="Times New Roman" w:hAnsi="Times New Roman" w:cs="Times New Roman"/>
          <w:b/>
          <w:sz w:val="24"/>
          <w:szCs w:val="24"/>
        </w:rPr>
        <w:t>ЕДИНАЯ</w:t>
      </w:r>
      <w:proofErr w:type="gramEnd"/>
      <w:r w:rsidR="00A36795" w:rsidRPr="003165C6">
        <w:rPr>
          <w:rFonts w:ascii="Times New Roman" w:hAnsi="Times New Roman" w:cs="Times New Roman"/>
          <w:b/>
          <w:sz w:val="24"/>
          <w:szCs w:val="24"/>
        </w:rPr>
        <w:t xml:space="preserve"> РОССИЯ» Пермского края» по одномандатному избирательному округу № 24 на выборах депутатов Законодательного Собрания Пермского края четвертого созыва </w:t>
      </w:r>
      <w:r w:rsidR="00A36795" w:rsidRPr="003165C6">
        <w:rPr>
          <w:rFonts w:ascii="Times New Roman" w:hAnsi="Times New Roman" w:cs="Times New Roman"/>
          <w:b/>
          <w:i/>
          <w:sz w:val="24"/>
          <w:szCs w:val="24"/>
        </w:rPr>
        <w:t>(проект решения ТИК)</w:t>
      </w:r>
    </w:p>
    <w:p w:rsidR="00A36795" w:rsidRPr="003165C6" w:rsidRDefault="00A36795" w:rsidP="00A36795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B76241" w:rsidRPr="003165C6" w:rsidTr="00A36795">
        <w:tc>
          <w:tcPr>
            <w:tcW w:w="3015" w:type="dxa"/>
          </w:tcPr>
          <w:p w:rsidR="00B76241" w:rsidRPr="003165C6" w:rsidRDefault="00A36795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76241"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B76241" w:rsidRPr="003165C6" w:rsidRDefault="00A870AF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241"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B76241" w:rsidRPr="003165C6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241" w:rsidRPr="003165C6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B76241" w:rsidRPr="003165C6" w:rsidRDefault="00B76241" w:rsidP="007767F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B76241" w:rsidRPr="003165C6" w:rsidRDefault="00B76241" w:rsidP="00B762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76241" w:rsidRPr="003165C6" w:rsidRDefault="00B76241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 w:rsidRPr="003165C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2.Вопросы по основным направлениям деятельности территориальной избирательной комиссии Верещагинского городского округа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3165C6" w:rsidRPr="003165C6" w:rsidTr="003165C6">
        <w:trPr>
          <w:trHeight w:val="1078"/>
        </w:trPr>
        <w:tc>
          <w:tcPr>
            <w:tcW w:w="9180" w:type="dxa"/>
          </w:tcPr>
          <w:p w:rsidR="003165C6" w:rsidRPr="003165C6" w:rsidRDefault="00A870AF" w:rsidP="00A870AF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</w:t>
            </w:r>
            <w:r w:rsidR="003165C6" w:rsidRPr="003165C6">
              <w:rPr>
                <w:rFonts w:ascii="Times New Roman" w:hAnsi="Times New Roman" w:cs="Times New Roman"/>
                <w:b/>
                <w:sz w:val="24"/>
                <w:szCs w:val="24"/>
              </w:rPr>
              <w:t>3. Об утверждении отчета по исполнению плана работы территориальной избирательной комиссии Верещагинского городского округа  за июль  2021 года</w:t>
            </w:r>
          </w:p>
          <w:p w:rsidR="003165C6" w:rsidRPr="003165C6" w:rsidRDefault="003165C6" w:rsidP="003165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i/>
                <w:sz w:val="24"/>
                <w:szCs w:val="24"/>
              </w:rPr>
              <w:t>(проект решения ТИК)</w:t>
            </w:r>
          </w:p>
          <w:p w:rsidR="003165C6" w:rsidRPr="003165C6" w:rsidRDefault="003165C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A6F1C" w:rsidRPr="003165C6" w:rsidRDefault="003165C6" w:rsidP="003165C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A6F1C" w:rsidRPr="003165C6" w:rsidTr="00A36795">
        <w:tc>
          <w:tcPr>
            <w:tcW w:w="3015" w:type="dxa"/>
          </w:tcPr>
          <w:p w:rsidR="00AA6F1C" w:rsidRPr="003165C6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A6F1C" w:rsidRPr="003165C6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AA6F1C" w:rsidRPr="003165C6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F1C" w:rsidRPr="003165C6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AA6F1C" w:rsidRPr="003165C6" w:rsidRDefault="00AA6F1C" w:rsidP="00504F2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3165C6" w:rsidRDefault="003165C6" w:rsidP="003165C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165C6" w:rsidRPr="003165C6" w:rsidRDefault="00A870AF" w:rsidP="00A870AF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165C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>О плане работы территориальной избирательной комиссии Верещагинского городского округа на август 2021 года</w:t>
      </w:r>
      <w:r w:rsidR="00316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5C6"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3165C6" w:rsidRPr="003165C6" w:rsidRDefault="003165C6" w:rsidP="003165C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3165C6" w:rsidRPr="003165C6" w:rsidTr="005F7520">
        <w:tc>
          <w:tcPr>
            <w:tcW w:w="3015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58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4" w:type="dxa"/>
          </w:tcPr>
          <w:p w:rsidR="003165C6" w:rsidRPr="003165C6" w:rsidRDefault="003165C6" w:rsidP="005F752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3165C6" w:rsidRPr="003165C6" w:rsidRDefault="003165C6" w:rsidP="003165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870AF" w:rsidP="00A870AF">
      <w:pPr>
        <w:pStyle w:val="a4"/>
        <w:tabs>
          <w:tab w:val="left" w:pos="142"/>
        </w:tabs>
        <w:ind w:right="-14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 xml:space="preserve">5. О досрочном прекращении полномочий члена участковой избирательной комиссии  с правом решающего голоса избирательного участка № 0604  </w:t>
      </w:r>
      <w:proofErr w:type="spellStart"/>
      <w:r w:rsidR="003165C6" w:rsidRPr="003165C6">
        <w:rPr>
          <w:rFonts w:ascii="Times New Roman" w:hAnsi="Times New Roman" w:cs="Times New Roman"/>
          <w:b/>
          <w:sz w:val="24"/>
          <w:szCs w:val="24"/>
        </w:rPr>
        <w:t>Аликиной</w:t>
      </w:r>
      <w:proofErr w:type="spellEnd"/>
      <w:r w:rsidR="003165C6" w:rsidRPr="00316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5C6">
        <w:rPr>
          <w:rFonts w:ascii="Times New Roman" w:hAnsi="Times New Roman" w:cs="Times New Roman"/>
          <w:b/>
          <w:sz w:val="24"/>
          <w:szCs w:val="24"/>
        </w:rPr>
        <w:t>Ф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>.</w:t>
      </w:r>
      <w:r w:rsidR="003165C6">
        <w:rPr>
          <w:rFonts w:ascii="Times New Roman" w:hAnsi="Times New Roman" w:cs="Times New Roman"/>
          <w:b/>
          <w:sz w:val="24"/>
          <w:szCs w:val="24"/>
        </w:rPr>
        <w:t>В.</w:t>
      </w:r>
      <w:r w:rsidR="003165C6" w:rsidRPr="003165C6">
        <w:rPr>
          <w:rFonts w:ascii="Times New Roman" w:hAnsi="Times New Roman" w:cs="Times New Roman"/>
          <w:i/>
          <w:sz w:val="24"/>
          <w:szCs w:val="24"/>
        </w:rPr>
        <w:t xml:space="preserve"> (проект решения ТИК)</w:t>
      </w:r>
    </w:p>
    <w:p w:rsidR="003165C6" w:rsidRDefault="003165C6" w:rsidP="003165C6">
      <w:pPr>
        <w:pStyle w:val="a4"/>
        <w:ind w:right="-14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3165C6" w:rsidRPr="003165C6" w:rsidTr="003165C6">
        <w:tc>
          <w:tcPr>
            <w:tcW w:w="2994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3165C6" w:rsidRPr="003165C6" w:rsidRDefault="003165C6" w:rsidP="005F752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A01BFB" w:rsidRPr="003165C6" w:rsidTr="003165C6">
        <w:tc>
          <w:tcPr>
            <w:tcW w:w="2994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01BFB" w:rsidRPr="003165C6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Pr="003165C6" w:rsidRDefault="00A870AF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>6. Разное</w:t>
      </w:r>
      <w:r w:rsidR="003165C6">
        <w:rPr>
          <w:rFonts w:ascii="Times New Roman" w:hAnsi="Times New Roman" w:cs="Times New Roman"/>
          <w:b/>
          <w:sz w:val="24"/>
          <w:szCs w:val="24"/>
        </w:rPr>
        <w:t>.</w:t>
      </w: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3165C6">
        <w:rPr>
          <w:rFonts w:ascii="Times New Roman" w:hAnsi="Times New Roman" w:cs="Times New Roman"/>
          <w:sz w:val="24"/>
          <w:szCs w:val="24"/>
        </w:rPr>
        <w:t>заседания                                                                                   Н.В. Старкова</w:t>
      </w:r>
      <w:r w:rsidR="00E16F38" w:rsidRPr="003165C6">
        <w:rPr>
          <w:rFonts w:ascii="Times New Roman" w:hAnsi="Times New Roman" w:cs="Times New Roman"/>
          <w:sz w:val="24"/>
          <w:szCs w:val="24"/>
        </w:rPr>
        <w:tab/>
      </w:r>
    </w:p>
    <w:p w:rsidR="00C4603D" w:rsidRPr="003165C6" w:rsidRDefault="00C4603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</w:t>
      </w:r>
      <w:bookmarkStart w:id="0" w:name="_GoBack"/>
      <w:bookmarkEnd w:id="0"/>
      <w:r w:rsidRPr="003165C6">
        <w:rPr>
          <w:rFonts w:ascii="Times New Roman" w:hAnsi="Times New Roman" w:cs="Times New Roman"/>
          <w:i/>
          <w:sz w:val="24"/>
          <w:szCs w:val="24"/>
        </w:rPr>
        <w:t>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FC5ECA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5AD" w:rsidRDefault="008025AD" w:rsidP="003165C6">
      <w:pPr>
        <w:spacing w:after="0" w:line="240" w:lineRule="auto"/>
      </w:pPr>
      <w:r>
        <w:separator/>
      </w:r>
    </w:p>
  </w:endnote>
  <w:endnote w:type="continuationSeparator" w:id="0">
    <w:p w:rsidR="008025AD" w:rsidRDefault="008025A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5AD" w:rsidRDefault="008025AD" w:rsidP="003165C6">
      <w:pPr>
        <w:spacing w:after="0" w:line="240" w:lineRule="auto"/>
      </w:pPr>
      <w:r>
        <w:separator/>
      </w:r>
    </w:p>
  </w:footnote>
  <w:footnote w:type="continuationSeparator" w:id="0">
    <w:p w:rsidR="008025AD" w:rsidRDefault="008025A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5F3F"/>
    <w:rsid w:val="001A3836"/>
    <w:rsid w:val="0024519B"/>
    <w:rsid w:val="0028586B"/>
    <w:rsid w:val="003165C6"/>
    <w:rsid w:val="0042599A"/>
    <w:rsid w:val="004A7C99"/>
    <w:rsid w:val="007001D0"/>
    <w:rsid w:val="008025AD"/>
    <w:rsid w:val="009F619C"/>
    <w:rsid w:val="00A01BFB"/>
    <w:rsid w:val="00A36795"/>
    <w:rsid w:val="00A870AF"/>
    <w:rsid w:val="00AA6F1C"/>
    <w:rsid w:val="00AF2D6A"/>
    <w:rsid w:val="00B03CC7"/>
    <w:rsid w:val="00B76241"/>
    <w:rsid w:val="00BF657C"/>
    <w:rsid w:val="00C4603D"/>
    <w:rsid w:val="00DE2A3A"/>
    <w:rsid w:val="00E16F38"/>
    <w:rsid w:val="00E84485"/>
    <w:rsid w:val="00E874DC"/>
    <w:rsid w:val="00E95DD8"/>
    <w:rsid w:val="00F6101F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semiHidden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9A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semiHidden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59AB5-E781-488F-B47A-20E0B5BB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34</cp:revision>
  <cp:lastPrinted>2021-07-26T12:58:00Z</cp:lastPrinted>
  <dcterms:created xsi:type="dcterms:W3CDTF">2021-03-09T08:43:00Z</dcterms:created>
  <dcterms:modified xsi:type="dcterms:W3CDTF">2021-07-26T12:58:00Z</dcterms:modified>
</cp:coreProperties>
</file>