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AC41DA">
        <w:rPr>
          <w:rFonts w:ascii="Times New Roman" w:hAnsi="Times New Roman" w:cs="Times New Roman"/>
          <w:sz w:val="24"/>
          <w:szCs w:val="24"/>
        </w:rPr>
        <w:t xml:space="preserve"> № 05</w:t>
      </w:r>
    </w:p>
    <w:p w:rsidR="00E16F38" w:rsidRPr="00D5409B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AC41DA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5169E4" w:rsidRPr="00D54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DE644C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AC41DA">
        <w:rPr>
          <w:rFonts w:ascii="Times New Roman" w:hAnsi="Times New Roman" w:cs="Times New Roman"/>
          <w:sz w:val="24"/>
          <w:szCs w:val="24"/>
        </w:rPr>
        <w:t>8</w:t>
      </w:r>
      <w:r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5124AD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692E82" w:rsidP="00AC41D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1. </w:t>
      </w:r>
      <w:r w:rsidR="004F572D" w:rsidRPr="005124AD">
        <w:rPr>
          <w:rFonts w:ascii="Times New Roman" w:hAnsi="Times New Roman" w:cs="Times New Roman"/>
          <w:sz w:val="24"/>
          <w:szCs w:val="24"/>
        </w:rPr>
        <w:t xml:space="preserve"> 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Верещагинского городского округа за март 2022 года</w:t>
      </w:r>
    </w:p>
    <w:p w:rsidR="00F6264E" w:rsidRDefault="005124AD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AC41DA" w:rsidRPr="00AC41DA" w:rsidRDefault="00AC41DA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Ю.Г. Алексеева</w:t>
      </w:r>
    </w:p>
    <w:p w:rsidR="00AC41DA" w:rsidRDefault="00494FBB" w:rsidP="00AC41D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избирательного процесса за I квартал 2021 года</w:t>
      </w:r>
    </w:p>
    <w:p w:rsidR="00AC41DA" w:rsidRDefault="00AC41DA" w:rsidP="00AC41DA">
      <w:pPr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AC41DA" w:rsidRPr="00AC41DA" w:rsidRDefault="00AC41DA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Ю.Г. Алексеева</w:t>
      </w:r>
    </w:p>
    <w:p w:rsidR="00494FBB" w:rsidRPr="005124AD" w:rsidRDefault="00867B28" w:rsidP="00AC41DA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плане работы территориальной избирательной комиссии Верещагинского городского округа на апрель 2022 года</w:t>
      </w:r>
    </w:p>
    <w:p w:rsidR="00AC41DA" w:rsidRDefault="00AC41DA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AC41DA" w:rsidRPr="00AC41DA" w:rsidRDefault="00AC41DA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Ю.Г. Алексеева</w:t>
      </w:r>
    </w:p>
    <w:p w:rsidR="005124AD" w:rsidRPr="005124AD" w:rsidRDefault="00DD718B" w:rsidP="00AC41DA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4. </w:t>
      </w:r>
      <w:r w:rsidR="00AC41DA" w:rsidRPr="00AC41DA">
        <w:rPr>
          <w:rFonts w:ascii="Times New Roman" w:hAnsi="Times New Roman" w:cs="Times New Roman"/>
          <w:sz w:val="24"/>
          <w:szCs w:val="24"/>
        </w:rPr>
        <w:t>О назначении ответственных лиц  по направлениям деятельности территориальной избирательной комиссии Верещагинского городского округа</w:t>
      </w:r>
    </w:p>
    <w:p w:rsidR="005124AD" w:rsidRPr="005124AD" w:rsidRDefault="005124AD" w:rsidP="00AC41DA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DD718B" w:rsidRPr="005124AD" w:rsidRDefault="00DD718B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D718B" w:rsidRPr="005124AD" w:rsidRDefault="00DD718B" w:rsidP="00AC41DA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5. </w:t>
      </w:r>
      <w:r w:rsidR="00AC41DA" w:rsidRPr="00AC41DA">
        <w:rPr>
          <w:rFonts w:ascii="Times New Roman" w:hAnsi="Times New Roman" w:cs="Times New Roman"/>
          <w:sz w:val="24"/>
          <w:szCs w:val="24"/>
        </w:rPr>
        <w:t>О Рабочей группе территориальной избирательной комиссии Верещагинского городского округа по предварительному рассмотрению обращений о нарушении избирательного законодательства, жалоб (заявлений) на решения и действия (бездействие) нижестоящих избирательных комиссий</w:t>
      </w:r>
    </w:p>
    <w:p w:rsidR="005124AD" w:rsidRPr="005124AD" w:rsidRDefault="00DD718B" w:rsidP="00AC41DA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ab/>
      </w:r>
      <w:r w:rsidR="005124AD"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DD718B" w:rsidRPr="005124AD" w:rsidRDefault="00DD718B" w:rsidP="00AC41DA">
      <w:pPr>
        <w:pStyle w:val="a4"/>
        <w:tabs>
          <w:tab w:val="left" w:pos="92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C41DA" w:rsidRDefault="00DD718B" w:rsidP="00AC41DA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6. </w:t>
      </w:r>
      <w:r w:rsidR="00AC41DA" w:rsidRPr="00AC41DA">
        <w:rPr>
          <w:rFonts w:ascii="Times New Roman" w:hAnsi="Times New Roman" w:cs="Times New Roman"/>
          <w:sz w:val="24"/>
          <w:szCs w:val="24"/>
        </w:rPr>
        <w:t>О Рабочей группе территориальной избирательной комиссии Верещагинского городского округа по предварительному рассмотрению  жалоб и заявлений</w:t>
      </w:r>
    </w:p>
    <w:p w:rsidR="00AC41DA" w:rsidRDefault="00AC41DA" w:rsidP="00AC41DA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C41DA">
        <w:rPr>
          <w:rFonts w:ascii="Times New Roman" w:hAnsi="Times New Roman" w:cs="Times New Roman"/>
          <w:sz w:val="24"/>
          <w:szCs w:val="24"/>
        </w:rPr>
        <w:t>.Ю. Бардасова</w:t>
      </w:r>
    </w:p>
    <w:p w:rsidR="00AC41DA" w:rsidRDefault="00AC41DA" w:rsidP="00AC41DA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1DA" w:rsidRDefault="00AC41DA" w:rsidP="00AC41DA">
      <w:pPr>
        <w:pStyle w:val="a4"/>
        <w:spacing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7.</w:t>
      </w:r>
      <w:r w:rsidRPr="00AC41DA">
        <w:t xml:space="preserve"> </w:t>
      </w:r>
      <w:r w:rsidRPr="00AC41DA">
        <w:rPr>
          <w:rFonts w:ascii="Times New Roman" w:hAnsi="Times New Roman" w:cs="Times New Roman"/>
          <w:sz w:val="24"/>
          <w:szCs w:val="24"/>
        </w:rPr>
        <w:t>О наделении членов территориальной избирательной комиссии Верещагинского городского округа с правом решающего голоса полномочиями по составлению протоколов об административных правонарушениях</w:t>
      </w:r>
      <w:r w:rsidRPr="00AC41DA">
        <w:t xml:space="preserve"> </w:t>
      </w:r>
    </w:p>
    <w:p w:rsidR="00AC41DA" w:rsidRDefault="00AC41DA" w:rsidP="00AC41DA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AC41DA" w:rsidRDefault="00AC41DA" w:rsidP="00AC41DA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41DA" w:rsidRDefault="00AC41DA" w:rsidP="00AC41DA">
      <w:pPr>
        <w:pStyle w:val="a4"/>
        <w:spacing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8.</w:t>
      </w:r>
      <w:r w:rsidRPr="00AC41DA">
        <w:t xml:space="preserve"> </w:t>
      </w:r>
      <w:r w:rsidRPr="00AC41DA">
        <w:rPr>
          <w:rFonts w:ascii="Times New Roman" w:hAnsi="Times New Roman" w:cs="Times New Roman"/>
          <w:sz w:val="24"/>
          <w:szCs w:val="24"/>
        </w:rPr>
        <w:t>Об утверждении Положения о Контрольно-ревизионной службе при территориальной избирательной комиссии Верещагинского городского округа</w:t>
      </w:r>
      <w:r w:rsidRPr="00AC41DA">
        <w:t xml:space="preserve"> </w:t>
      </w:r>
    </w:p>
    <w:p w:rsidR="00AC41DA" w:rsidRDefault="00AC41DA" w:rsidP="00AC41DA">
      <w:pPr>
        <w:pStyle w:val="a4"/>
        <w:spacing w:line="276" w:lineRule="auto"/>
        <w:jc w:val="both"/>
      </w:pPr>
    </w:p>
    <w:p w:rsidR="00AC41DA" w:rsidRDefault="00AC41DA" w:rsidP="00AC41DA">
      <w:pPr>
        <w:pStyle w:val="a4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AC41DA" w:rsidRDefault="00AC41DA" w:rsidP="00ED4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9.</w:t>
      </w:r>
      <w:r w:rsidRPr="00AC41DA">
        <w:t xml:space="preserve"> </w:t>
      </w:r>
      <w:r>
        <w:t xml:space="preserve"> </w:t>
      </w:r>
      <w:r w:rsidRPr="00AC41DA">
        <w:rPr>
          <w:rFonts w:ascii="Times New Roman" w:hAnsi="Times New Roman" w:cs="Times New Roman"/>
          <w:sz w:val="24"/>
          <w:szCs w:val="24"/>
        </w:rPr>
        <w:t xml:space="preserve">О составе контрольно-ревизионной службе при территориальной избирательной комиссии Верещагинского городского округа </w:t>
      </w:r>
    </w:p>
    <w:p w:rsidR="00592794" w:rsidRDefault="00592794" w:rsidP="00ED4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О членах комиссий с правом совещательного голоса.</w:t>
      </w:r>
      <w:bookmarkStart w:id="0" w:name="_GoBack"/>
      <w:bookmarkEnd w:id="0"/>
    </w:p>
    <w:p w:rsidR="005124AD" w:rsidRDefault="00AC41DA" w:rsidP="00AC41DA">
      <w:pPr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5124AD" w:rsidRDefault="005124AD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D718B" w:rsidRDefault="00DD718B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C41DA" w:rsidRPr="00D5409B" w:rsidRDefault="00AC41DA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494FBB" w:rsidRPr="00D5409B" w:rsidRDefault="00494FBB" w:rsidP="00AC41DA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AC41DA">
      <w:pPr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D55" w:rsidRDefault="00632D55" w:rsidP="003165C6">
      <w:pPr>
        <w:spacing w:after="0" w:line="240" w:lineRule="auto"/>
      </w:pPr>
      <w:r>
        <w:separator/>
      </w:r>
    </w:p>
  </w:endnote>
  <w:endnote w:type="continuationSeparator" w:id="0">
    <w:p w:rsidR="00632D55" w:rsidRDefault="00632D5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D55" w:rsidRDefault="00632D55" w:rsidP="003165C6">
      <w:pPr>
        <w:spacing w:after="0" w:line="240" w:lineRule="auto"/>
      </w:pPr>
      <w:r>
        <w:separator/>
      </w:r>
    </w:p>
  </w:footnote>
  <w:footnote w:type="continuationSeparator" w:id="0">
    <w:p w:rsidR="00632D55" w:rsidRDefault="00632D5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8586B"/>
    <w:rsid w:val="002B521C"/>
    <w:rsid w:val="002D656B"/>
    <w:rsid w:val="002E4F90"/>
    <w:rsid w:val="00307F87"/>
    <w:rsid w:val="003165C6"/>
    <w:rsid w:val="00357742"/>
    <w:rsid w:val="00414923"/>
    <w:rsid w:val="0042599A"/>
    <w:rsid w:val="00446F39"/>
    <w:rsid w:val="00482120"/>
    <w:rsid w:val="00494FBB"/>
    <w:rsid w:val="004A7C99"/>
    <w:rsid w:val="004E695B"/>
    <w:rsid w:val="004F572D"/>
    <w:rsid w:val="005124AD"/>
    <w:rsid w:val="005169E4"/>
    <w:rsid w:val="00592794"/>
    <w:rsid w:val="00596538"/>
    <w:rsid w:val="005B1EC2"/>
    <w:rsid w:val="005F018F"/>
    <w:rsid w:val="00632D55"/>
    <w:rsid w:val="00692E82"/>
    <w:rsid w:val="006E08A3"/>
    <w:rsid w:val="007001D0"/>
    <w:rsid w:val="0070467F"/>
    <w:rsid w:val="007136F8"/>
    <w:rsid w:val="00724436"/>
    <w:rsid w:val="00795F8F"/>
    <w:rsid w:val="007969D0"/>
    <w:rsid w:val="007E32F9"/>
    <w:rsid w:val="007F2661"/>
    <w:rsid w:val="008025AD"/>
    <w:rsid w:val="0082341C"/>
    <w:rsid w:val="00867B28"/>
    <w:rsid w:val="00895B43"/>
    <w:rsid w:val="008A4D02"/>
    <w:rsid w:val="00911058"/>
    <w:rsid w:val="00922176"/>
    <w:rsid w:val="00945F39"/>
    <w:rsid w:val="00954F8D"/>
    <w:rsid w:val="00972C84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C41DA"/>
    <w:rsid w:val="00AF2D6A"/>
    <w:rsid w:val="00B036C8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603D"/>
    <w:rsid w:val="00C75354"/>
    <w:rsid w:val="00CA2D32"/>
    <w:rsid w:val="00CA7313"/>
    <w:rsid w:val="00D5409B"/>
    <w:rsid w:val="00DA1F73"/>
    <w:rsid w:val="00DD718B"/>
    <w:rsid w:val="00DE2A3A"/>
    <w:rsid w:val="00DE644C"/>
    <w:rsid w:val="00E16CDA"/>
    <w:rsid w:val="00E16F38"/>
    <w:rsid w:val="00E25F72"/>
    <w:rsid w:val="00E46AE2"/>
    <w:rsid w:val="00E63C4F"/>
    <w:rsid w:val="00E84485"/>
    <w:rsid w:val="00E874DC"/>
    <w:rsid w:val="00E95DD8"/>
    <w:rsid w:val="00ED4C82"/>
    <w:rsid w:val="00EE57AB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A008D-6AC8-47D7-9159-1B615C5F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97</cp:revision>
  <cp:lastPrinted>2022-03-18T09:37:00Z</cp:lastPrinted>
  <dcterms:created xsi:type="dcterms:W3CDTF">2021-03-09T08:43:00Z</dcterms:created>
  <dcterms:modified xsi:type="dcterms:W3CDTF">2022-03-23T06:14:00Z</dcterms:modified>
</cp:coreProperties>
</file>