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F25D7C">
        <w:rPr>
          <w:rFonts w:ascii="Times New Roman" w:hAnsi="Times New Roman" w:cs="Times New Roman"/>
          <w:sz w:val="24"/>
          <w:szCs w:val="24"/>
        </w:rPr>
        <w:t>38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F25D7C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сентября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25D7C">
        <w:rPr>
          <w:rFonts w:ascii="Times New Roman" w:hAnsi="Times New Roman" w:cs="Times New Roman"/>
          <w:sz w:val="24"/>
          <w:szCs w:val="24"/>
        </w:rPr>
        <w:t>6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050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1</w:t>
      </w:r>
      <w:r w:rsidR="00F25D7C">
        <w:rPr>
          <w:rFonts w:ascii="Times New Roman" w:hAnsi="Times New Roman" w:cs="Times New Roman"/>
          <w:sz w:val="24"/>
          <w:szCs w:val="24"/>
        </w:rPr>
        <w:t xml:space="preserve">. </w:t>
      </w:r>
      <w:r w:rsidR="00F25D7C" w:rsidRPr="00F25D7C">
        <w:rPr>
          <w:rFonts w:ascii="Times New Roman" w:hAnsi="Times New Roman" w:cs="Times New Roman"/>
          <w:sz w:val="24"/>
          <w:szCs w:val="24"/>
        </w:rPr>
        <w:t>О регистрации депутатов Думы Верещагинского городского округа Пермского края второго созыва</w:t>
      </w:r>
      <w:r w:rsidR="0087513D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77C" w:rsidRDefault="0081677C" w:rsidP="003165C6">
      <w:pPr>
        <w:spacing w:after="0" w:line="240" w:lineRule="auto"/>
      </w:pPr>
      <w:r>
        <w:separator/>
      </w:r>
    </w:p>
  </w:endnote>
  <w:endnote w:type="continuationSeparator" w:id="0">
    <w:p w:rsidR="0081677C" w:rsidRDefault="0081677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77C" w:rsidRDefault="0081677C" w:rsidP="003165C6">
      <w:pPr>
        <w:spacing w:after="0" w:line="240" w:lineRule="auto"/>
      </w:pPr>
      <w:r>
        <w:separator/>
      </w:r>
    </w:p>
  </w:footnote>
  <w:footnote w:type="continuationSeparator" w:id="0">
    <w:p w:rsidR="0081677C" w:rsidRDefault="0081677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1677C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25D7C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329FF-A0D5-4AC1-A5C2-CE8F62E3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256</cp:revision>
  <cp:lastPrinted>2023-07-05T03:32:00Z</cp:lastPrinted>
  <dcterms:created xsi:type="dcterms:W3CDTF">2021-03-09T08:43:00Z</dcterms:created>
  <dcterms:modified xsi:type="dcterms:W3CDTF">2024-09-13T04:35:00Z</dcterms:modified>
</cp:coreProperties>
</file>