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30FC941E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9E7126">
        <w:rPr>
          <w:rFonts w:ascii="Times New Roman" w:hAnsi="Times New Roman"/>
          <w:sz w:val="24"/>
        </w:rPr>
        <w:t>7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9E7126">
        <w:rPr>
          <w:rFonts w:ascii="Times New Roman" w:hAnsi="Times New Roman"/>
          <w:sz w:val="24"/>
        </w:rPr>
        <w:t>20 июня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6946F8ED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AC1466">
        <w:rPr>
          <w:rFonts w:ascii="Times New Roman" w:hAnsi="Times New Roman"/>
          <w:sz w:val="24"/>
        </w:rPr>
        <w:t>6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7878F9BD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5CCD0CE5" w14:textId="3B8D5333" w:rsidR="00AC1466" w:rsidRDefault="00AC1466" w:rsidP="00AC16C7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</w:t>
      </w:r>
      <w:r w:rsidR="009405A7">
        <w:rPr>
          <w:rFonts w:ascii="Times New Roman" w:hAnsi="Times New Roman"/>
          <w:color w:val="auto"/>
          <w:sz w:val="24"/>
          <w:szCs w:val="24"/>
        </w:rPr>
        <w:t xml:space="preserve">го муниципального округа за </w:t>
      </w:r>
      <w:r w:rsidR="009E7126">
        <w:rPr>
          <w:rFonts w:ascii="Times New Roman" w:hAnsi="Times New Roman"/>
          <w:color w:val="auto"/>
          <w:sz w:val="24"/>
          <w:szCs w:val="24"/>
        </w:rPr>
        <w:t>июнь</w:t>
      </w:r>
      <w:r w:rsidR="00B2674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C1466">
        <w:rPr>
          <w:rFonts w:ascii="Times New Roman" w:hAnsi="Times New Roman"/>
          <w:color w:val="auto"/>
          <w:sz w:val="24"/>
          <w:szCs w:val="24"/>
        </w:rPr>
        <w:t>2025 года</w:t>
      </w:r>
    </w:p>
    <w:p w14:paraId="78A1EA38" w14:textId="05CD45D8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Бардасова С.Ю.</w:t>
      </w:r>
    </w:p>
    <w:p w14:paraId="3AAC3626" w14:textId="77777777" w:rsidR="00D55044" w:rsidRDefault="00D55044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75AC10C" w14:textId="6CB25A07" w:rsidR="009E7126" w:rsidRDefault="009E7126" w:rsidP="009E7126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E7126">
        <w:rPr>
          <w:rFonts w:ascii="Times New Roman" w:hAnsi="Times New Roman"/>
          <w:color w:val="auto"/>
          <w:sz w:val="24"/>
          <w:szCs w:val="24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</w:t>
      </w:r>
      <w:r>
        <w:rPr>
          <w:rFonts w:ascii="Times New Roman" w:hAnsi="Times New Roman"/>
          <w:color w:val="auto"/>
          <w:sz w:val="24"/>
          <w:szCs w:val="24"/>
        </w:rPr>
        <w:t>ательного процесса за первое по</w:t>
      </w:r>
      <w:r w:rsidRPr="009E7126">
        <w:rPr>
          <w:rFonts w:ascii="Times New Roman" w:hAnsi="Times New Roman"/>
          <w:color w:val="auto"/>
          <w:sz w:val="24"/>
          <w:szCs w:val="24"/>
        </w:rPr>
        <w:t>лугодие 2025 год</w:t>
      </w:r>
    </w:p>
    <w:p w14:paraId="1134B48F" w14:textId="3887C7A0" w:rsidR="009E7126" w:rsidRDefault="009E7126" w:rsidP="009E7126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9E7126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C0206E9" w14:textId="77777777" w:rsidR="009E7126" w:rsidRDefault="009E7126" w:rsidP="009E7126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164DD261" w14:textId="714D3D55" w:rsidR="00D55044" w:rsidRDefault="00AC1466" w:rsidP="00D55044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муниципального округа на </w:t>
      </w:r>
      <w:r w:rsidR="009E7126">
        <w:rPr>
          <w:rFonts w:ascii="Times New Roman" w:hAnsi="Times New Roman"/>
          <w:color w:val="auto"/>
          <w:sz w:val="24"/>
          <w:szCs w:val="24"/>
        </w:rPr>
        <w:t>июл</w:t>
      </w:r>
      <w:r w:rsidR="00B26741">
        <w:rPr>
          <w:rFonts w:ascii="Times New Roman" w:hAnsi="Times New Roman"/>
          <w:color w:val="auto"/>
          <w:sz w:val="24"/>
          <w:szCs w:val="24"/>
        </w:rPr>
        <w:t>ь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2025 года</w:t>
      </w:r>
    </w:p>
    <w:p w14:paraId="32B601C1" w14:textId="18F0E50D" w:rsidR="00D55044" w:rsidRDefault="00D55044" w:rsidP="00D55044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D5504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2840027D" w14:textId="77777777" w:rsidR="00D55044" w:rsidRDefault="00D55044" w:rsidP="00D55044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2E293DAC" w14:textId="7FEA7769" w:rsidR="00D55044" w:rsidRDefault="009E7126" w:rsidP="009E7126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9E712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члена участковой избирательной комиссии  с правом решающего голоса избирательного участка № 0605 Власова Дмитрия Васильевича</w:t>
      </w:r>
    </w:p>
    <w:p w14:paraId="5A5F92ED" w14:textId="77777777" w:rsidR="00DD550C" w:rsidRDefault="00DD550C" w:rsidP="00DD550C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Алексеева Ю.Г.</w:t>
      </w:r>
    </w:p>
    <w:p w14:paraId="565E10D1" w14:textId="77777777" w:rsidR="00DD550C" w:rsidRDefault="00DD550C" w:rsidP="00DD550C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</w:p>
    <w:p w14:paraId="777D9B43" w14:textId="3643367F" w:rsidR="00DD550C" w:rsidRDefault="00DD550C" w:rsidP="00DD550C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DD550C">
        <w:rPr>
          <w:rFonts w:ascii="Times New Roman" w:hAnsi="Times New Roman"/>
          <w:color w:val="auto"/>
          <w:sz w:val="24"/>
          <w:szCs w:val="24"/>
        </w:rPr>
        <w:t>О  назначении членом участковой избирательной комиссии № 0605 c правом решающего голоса Ивановой Екатерины Федоровны</w:t>
      </w:r>
    </w:p>
    <w:p w14:paraId="6C8FEAAD" w14:textId="5C29DC12" w:rsidR="00D55044" w:rsidRDefault="00D55044" w:rsidP="00D55044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D5504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23C9E3CD" w14:textId="4D28A62F" w:rsidR="00DD550C" w:rsidRPr="00DD550C" w:rsidRDefault="00DD550C" w:rsidP="00DD550C">
      <w:pPr>
        <w:rPr>
          <w:rFonts w:ascii="Times New Roman" w:hAnsi="Times New Roman"/>
          <w:color w:val="auto"/>
          <w:sz w:val="24"/>
          <w:szCs w:val="24"/>
        </w:rPr>
      </w:pPr>
    </w:p>
    <w:p w14:paraId="4CEC81E5" w14:textId="77777777" w:rsidR="00D55044" w:rsidRDefault="00D55044" w:rsidP="00D55044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4595CD9" w14:textId="33FA059A" w:rsidR="00AC1466" w:rsidRDefault="00D55044" w:rsidP="00B26741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</w:t>
      </w:r>
      <w:r w:rsidR="00B26741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24984E49" w14:textId="366FAD14" w:rsidR="00B26741" w:rsidRPr="00637BE6" w:rsidRDefault="00D55044" w:rsidP="00D550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</w:t>
      </w: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64B85"/>
    <w:rsid w:val="003538BA"/>
    <w:rsid w:val="00377F66"/>
    <w:rsid w:val="003A3B80"/>
    <w:rsid w:val="004248C1"/>
    <w:rsid w:val="004551EC"/>
    <w:rsid w:val="00542975"/>
    <w:rsid w:val="00637BE6"/>
    <w:rsid w:val="008D18F6"/>
    <w:rsid w:val="009405A7"/>
    <w:rsid w:val="009E7126"/>
    <w:rsid w:val="00AC1466"/>
    <w:rsid w:val="00AC16C7"/>
    <w:rsid w:val="00AD458B"/>
    <w:rsid w:val="00B26741"/>
    <w:rsid w:val="00BA1469"/>
    <w:rsid w:val="00C51BF1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2024-01-03T07:52:00Z</cp:lastPrinted>
  <dcterms:created xsi:type="dcterms:W3CDTF">2024-01-03T04:38:00Z</dcterms:created>
  <dcterms:modified xsi:type="dcterms:W3CDTF">2025-06-17T07:37:00Z</dcterms:modified>
</cp:coreProperties>
</file>