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235C71FD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C578A0">
        <w:rPr>
          <w:rFonts w:ascii="Times New Roman" w:hAnsi="Times New Roman"/>
          <w:sz w:val="24"/>
        </w:rPr>
        <w:t>12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C578A0">
        <w:rPr>
          <w:rFonts w:ascii="Times New Roman" w:hAnsi="Times New Roman"/>
          <w:sz w:val="24"/>
        </w:rPr>
        <w:t>08 августа</w:t>
      </w:r>
      <w:r w:rsidR="00B2674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2025  года</w:t>
      </w:r>
    </w:p>
    <w:p w14:paraId="7E5ED4F8" w14:textId="6AB115DA" w:rsidR="00BA1469" w:rsidRPr="00637BE6" w:rsidRDefault="004551EC" w:rsidP="00AC146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60371A">
        <w:rPr>
          <w:rFonts w:ascii="Times New Roman" w:hAnsi="Times New Roman"/>
          <w:sz w:val="24"/>
        </w:rPr>
        <w:t>7</w:t>
      </w:r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1698A295" w14:textId="7878F9BD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.</w:t>
      </w:r>
    </w:p>
    <w:p w14:paraId="5B9C0263" w14:textId="2D592566" w:rsidR="00C578A0" w:rsidRPr="00C578A0" w:rsidRDefault="00C578A0" w:rsidP="00C578A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C578A0">
        <w:rPr>
          <w:rFonts w:ascii="Times New Roman" w:hAnsi="Times New Roman"/>
          <w:color w:val="auto"/>
          <w:sz w:val="24"/>
          <w:szCs w:val="24"/>
        </w:rPr>
        <w:t xml:space="preserve">1. </w:t>
      </w:r>
      <w:r w:rsidRPr="00C578A0">
        <w:rPr>
          <w:rFonts w:ascii="Times New Roman" w:hAnsi="Times New Roman"/>
          <w:color w:val="auto"/>
          <w:sz w:val="24"/>
          <w:szCs w:val="24"/>
        </w:rPr>
        <w:t xml:space="preserve">О предложении кандидатур для зачисления в резерв составов участковых избирательных комиссий         </w:t>
      </w:r>
    </w:p>
    <w:p w14:paraId="3AAC3626" w14:textId="2D88028D" w:rsidR="00D55044" w:rsidRPr="00840EE4" w:rsidRDefault="00AC16C7" w:rsidP="00840EE4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40EE4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01650B1B" w14:textId="77777777" w:rsidR="00C578A0" w:rsidRDefault="00C578A0" w:rsidP="00C578A0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2.</w:t>
      </w:r>
      <w:r w:rsidRPr="00C578A0">
        <w:rPr>
          <w:rFonts w:ascii="Times New Roman" w:hAnsi="Times New Roman"/>
          <w:color w:val="auto"/>
          <w:sz w:val="24"/>
          <w:szCs w:val="24"/>
        </w:rPr>
        <w:t>О внесении изменений в решение территориальной избирательной комиссии Верещагинского муниципального округа от 30.06.2025 № 07/11-5 «О распределении средств бюджета Пермского края, выделенных территориальной избирательной комиссии Верещагинского муниципального округа на подготовку и проведение выборов губернатора Пермского края, назначенных на 14 сентября 2025 года»</w:t>
      </w:r>
    </w:p>
    <w:p w14:paraId="2840027D" w14:textId="1C67BCF0" w:rsidR="00D55044" w:rsidRPr="00840EE4" w:rsidRDefault="00D55044" w:rsidP="00C578A0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40EE4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2BC01311" w14:textId="77777777" w:rsidR="003E7634" w:rsidRDefault="003E7634" w:rsidP="00D55044">
      <w:pPr>
        <w:jc w:val="both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</w:p>
    <w:p w14:paraId="02A840CE" w14:textId="77777777" w:rsidR="003E7634" w:rsidRPr="00637BE6" w:rsidRDefault="003E7634" w:rsidP="00D55044">
      <w:pPr>
        <w:jc w:val="both"/>
        <w:rPr>
          <w:rFonts w:ascii="Times New Roman" w:hAnsi="Times New Roman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147A8"/>
    <w:rsid w:val="00064B85"/>
    <w:rsid w:val="003538BA"/>
    <w:rsid w:val="00377F66"/>
    <w:rsid w:val="003A3B80"/>
    <w:rsid w:val="003E7634"/>
    <w:rsid w:val="004248C1"/>
    <w:rsid w:val="004551EC"/>
    <w:rsid w:val="00542975"/>
    <w:rsid w:val="0060371A"/>
    <w:rsid w:val="00637BE6"/>
    <w:rsid w:val="00840EE4"/>
    <w:rsid w:val="008D18F6"/>
    <w:rsid w:val="009405A7"/>
    <w:rsid w:val="009E7126"/>
    <w:rsid w:val="00AA2774"/>
    <w:rsid w:val="00AC1466"/>
    <w:rsid w:val="00AC16C7"/>
    <w:rsid w:val="00AD458B"/>
    <w:rsid w:val="00B26741"/>
    <w:rsid w:val="00BA1469"/>
    <w:rsid w:val="00C51BF1"/>
    <w:rsid w:val="00C578A0"/>
    <w:rsid w:val="00D07DE4"/>
    <w:rsid w:val="00D55044"/>
    <w:rsid w:val="00DD550C"/>
    <w:rsid w:val="00E717CF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0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33</cp:revision>
  <cp:lastPrinted>2024-01-03T07:52:00Z</cp:lastPrinted>
  <dcterms:created xsi:type="dcterms:W3CDTF">2024-01-03T04:38:00Z</dcterms:created>
  <dcterms:modified xsi:type="dcterms:W3CDTF">2025-08-16T08:50:00Z</dcterms:modified>
</cp:coreProperties>
</file>