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D91CD" w14:textId="77777777" w:rsidR="00727A6D" w:rsidRDefault="00727A6D" w:rsidP="004248C1">
      <w:pPr>
        <w:pStyle w:val="3"/>
        <w:jc w:val="center"/>
      </w:pPr>
    </w:p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0F64B9CE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675289">
        <w:rPr>
          <w:rFonts w:ascii="Times New Roman" w:hAnsi="Times New Roman"/>
          <w:sz w:val="24"/>
        </w:rPr>
        <w:t>1</w:t>
      </w:r>
      <w:r w:rsidR="00686CF0">
        <w:rPr>
          <w:rFonts w:ascii="Times New Roman" w:hAnsi="Times New Roman"/>
          <w:sz w:val="24"/>
        </w:rPr>
        <w:t>9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557B6F">
        <w:rPr>
          <w:rFonts w:ascii="Times New Roman" w:hAnsi="Times New Roman"/>
          <w:sz w:val="24"/>
        </w:rPr>
        <w:t>2</w:t>
      </w:r>
      <w:r w:rsidR="00581F3F">
        <w:rPr>
          <w:rFonts w:ascii="Times New Roman" w:hAnsi="Times New Roman"/>
          <w:sz w:val="24"/>
        </w:rPr>
        <w:t>5</w:t>
      </w:r>
      <w:bookmarkStart w:id="0" w:name="_GoBack"/>
      <w:bookmarkEnd w:id="0"/>
      <w:r w:rsidR="00D23E69">
        <w:rPr>
          <w:rFonts w:ascii="Times New Roman" w:hAnsi="Times New Roman"/>
          <w:sz w:val="24"/>
        </w:rPr>
        <w:t xml:space="preserve"> </w:t>
      </w:r>
      <w:r w:rsidR="00686CF0">
        <w:rPr>
          <w:rFonts w:ascii="Times New Roman" w:hAnsi="Times New Roman"/>
          <w:sz w:val="24"/>
        </w:rPr>
        <w:t>ноя</w:t>
      </w:r>
      <w:r w:rsidR="00D23E69">
        <w:rPr>
          <w:rFonts w:ascii="Times New Roman" w:hAnsi="Times New Roman"/>
          <w:sz w:val="24"/>
        </w:rPr>
        <w:t>бря</w:t>
      </w:r>
      <w:r w:rsidR="00B26741">
        <w:rPr>
          <w:rFonts w:ascii="Times New Roman" w:hAnsi="Times New Roman"/>
          <w:sz w:val="24"/>
        </w:rPr>
        <w:t xml:space="preserve"> </w:t>
      </w:r>
      <w:r w:rsidR="00F86D35">
        <w:rPr>
          <w:rFonts w:ascii="Times New Roman" w:hAnsi="Times New Roman"/>
          <w:sz w:val="24"/>
        </w:rPr>
        <w:t>2025</w:t>
      </w:r>
      <w:r w:rsidR="00BA1469">
        <w:rPr>
          <w:rFonts w:ascii="Times New Roman" w:hAnsi="Times New Roman"/>
          <w:sz w:val="24"/>
        </w:rPr>
        <w:t xml:space="preserve"> года</w:t>
      </w:r>
    </w:p>
    <w:p w14:paraId="5C7BC728" w14:textId="7BD89AF1" w:rsidR="006A5A1C" w:rsidRDefault="004551EC" w:rsidP="00675289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686CF0">
        <w:rPr>
          <w:rFonts w:ascii="Times New Roman" w:hAnsi="Times New Roman"/>
          <w:sz w:val="24"/>
        </w:rPr>
        <w:t xml:space="preserve">6 </w:t>
      </w:r>
      <w:r w:rsidR="00B26741">
        <w:rPr>
          <w:rFonts w:ascii="Times New Roman" w:hAnsi="Times New Roman"/>
          <w:sz w:val="24"/>
        </w:rPr>
        <w:t>часов 0</w:t>
      </w:r>
      <w:r w:rsidR="004248C1">
        <w:rPr>
          <w:rFonts w:ascii="Times New Roman" w:hAnsi="Times New Roman"/>
          <w:sz w:val="24"/>
        </w:rPr>
        <w:t>0 минут</w:t>
      </w:r>
    </w:p>
    <w:p w14:paraId="7436DFCD" w14:textId="77777777" w:rsidR="00727A6D" w:rsidRPr="00675289" w:rsidRDefault="00727A6D" w:rsidP="00675289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12232B39" w14:textId="531DB058" w:rsidR="006A5A1C" w:rsidRDefault="00F86D35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1.</w:t>
      </w:r>
      <w:r w:rsidR="00727A6D" w:rsidRPr="00727A6D">
        <w:t xml:space="preserve"> </w:t>
      </w:r>
      <w:r w:rsidR="00727A6D">
        <w:t xml:space="preserve"> 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муниципального округа за </w:t>
      </w:r>
      <w:r w:rsidR="00686CF0">
        <w:rPr>
          <w:rFonts w:ascii="Times New Roman" w:hAnsi="Times New Roman"/>
          <w:color w:val="auto"/>
          <w:sz w:val="24"/>
          <w:szCs w:val="24"/>
        </w:rPr>
        <w:t>ноя</w:t>
      </w:r>
      <w:r w:rsidR="00675289">
        <w:rPr>
          <w:rFonts w:ascii="Times New Roman" w:hAnsi="Times New Roman"/>
          <w:color w:val="auto"/>
          <w:sz w:val="24"/>
          <w:szCs w:val="24"/>
        </w:rPr>
        <w:t xml:space="preserve">брь 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>2025 года</w:t>
      </w:r>
      <w:r w:rsidR="006A5A1C">
        <w:rPr>
          <w:rFonts w:ascii="Times New Roman" w:hAnsi="Times New Roman"/>
          <w:color w:val="auto"/>
          <w:sz w:val="24"/>
          <w:szCs w:val="24"/>
        </w:rPr>
        <w:t>.</w:t>
      </w:r>
    </w:p>
    <w:p w14:paraId="15E0524C" w14:textId="77777777" w:rsidR="00675289" w:rsidRDefault="006A5A1C" w:rsidP="00675289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A5A1C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18BF647F" w14:textId="4CB7FD12" w:rsidR="006A5A1C" w:rsidRDefault="00D23E69" w:rsidP="00675289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F86D35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муниципального округа на </w:t>
      </w:r>
      <w:r w:rsidR="00686CF0">
        <w:rPr>
          <w:rFonts w:ascii="Times New Roman" w:hAnsi="Times New Roman"/>
          <w:color w:val="auto"/>
          <w:sz w:val="24"/>
          <w:szCs w:val="24"/>
        </w:rPr>
        <w:t>дека</w:t>
      </w:r>
      <w:r w:rsidR="00675289">
        <w:rPr>
          <w:rFonts w:ascii="Times New Roman" w:hAnsi="Times New Roman"/>
          <w:color w:val="auto"/>
          <w:sz w:val="24"/>
          <w:szCs w:val="24"/>
        </w:rPr>
        <w:t>брь</w:t>
      </w:r>
      <w:r w:rsidR="006A5A1C" w:rsidRPr="006A5A1C">
        <w:rPr>
          <w:rFonts w:ascii="Times New Roman" w:hAnsi="Times New Roman"/>
          <w:color w:val="auto"/>
          <w:sz w:val="24"/>
          <w:szCs w:val="24"/>
        </w:rPr>
        <w:t xml:space="preserve"> 2025 года</w:t>
      </w:r>
      <w:r w:rsidR="006A5A1C">
        <w:rPr>
          <w:rFonts w:ascii="Times New Roman" w:hAnsi="Times New Roman"/>
          <w:color w:val="auto"/>
          <w:sz w:val="24"/>
          <w:szCs w:val="24"/>
        </w:rPr>
        <w:t>.</w:t>
      </w:r>
    </w:p>
    <w:p w14:paraId="6BB46FB0" w14:textId="064E0605" w:rsidR="00727A6D" w:rsidRDefault="006A5A1C" w:rsidP="00D23E69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6A5A1C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49726691" w14:textId="0C6B1856" w:rsidR="009C6307" w:rsidRPr="009C6307" w:rsidRDefault="00D23E69" w:rsidP="009C6307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9C6307" w:rsidRPr="009C6307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F86D35">
        <w:rPr>
          <w:rFonts w:ascii="Times New Roman" w:hAnsi="Times New Roman"/>
          <w:color w:val="auto"/>
          <w:sz w:val="24"/>
          <w:szCs w:val="24"/>
        </w:rPr>
        <w:t>Разное.</w:t>
      </w:r>
    </w:p>
    <w:p w14:paraId="45C8E495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5F5C16E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47A8"/>
    <w:rsid w:val="00064B85"/>
    <w:rsid w:val="00153C53"/>
    <w:rsid w:val="003538BA"/>
    <w:rsid w:val="00377F66"/>
    <w:rsid w:val="00387346"/>
    <w:rsid w:val="003A3B80"/>
    <w:rsid w:val="003E7634"/>
    <w:rsid w:val="004248C1"/>
    <w:rsid w:val="004551EC"/>
    <w:rsid w:val="00542975"/>
    <w:rsid w:val="00557B6F"/>
    <w:rsid w:val="00581F3F"/>
    <w:rsid w:val="0060371A"/>
    <w:rsid w:val="00637BE6"/>
    <w:rsid w:val="00675289"/>
    <w:rsid w:val="00686CF0"/>
    <w:rsid w:val="006A5A1C"/>
    <w:rsid w:val="00727A6D"/>
    <w:rsid w:val="007A6A76"/>
    <w:rsid w:val="007B0DF3"/>
    <w:rsid w:val="00840EE4"/>
    <w:rsid w:val="008D18F6"/>
    <w:rsid w:val="009405A7"/>
    <w:rsid w:val="009C6307"/>
    <w:rsid w:val="009E7126"/>
    <w:rsid w:val="00A27AB6"/>
    <w:rsid w:val="00AA2774"/>
    <w:rsid w:val="00AC1466"/>
    <w:rsid w:val="00AC16C7"/>
    <w:rsid w:val="00AD458B"/>
    <w:rsid w:val="00B26741"/>
    <w:rsid w:val="00BA1469"/>
    <w:rsid w:val="00C01EF3"/>
    <w:rsid w:val="00C51BF1"/>
    <w:rsid w:val="00C55B72"/>
    <w:rsid w:val="00C578A0"/>
    <w:rsid w:val="00D07DE4"/>
    <w:rsid w:val="00D23E69"/>
    <w:rsid w:val="00D55044"/>
    <w:rsid w:val="00DD550C"/>
    <w:rsid w:val="00E717CF"/>
    <w:rsid w:val="00E82CB8"/>
    <w:rsid w:val="00F86D35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86D35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86D35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56</cp:revision>
  <cp:lastPrinted>2025-08-23T05:43:00Z</cp:lastPrinted>
  <dcterms:created xsi:type="dcterms:W3CDTF">2024-01-03T04:38:00Z</dcterms:created>
  <dcterms:modified xsi:type="dcterms:W3CDTF">2025-11-25T06:36:00Z</dcterms:modified>
</cp:coreProperties>
</file>